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6124F3" w14:textId="23DC8751" w:rsidR="00AD729C" w:rsidRPr="00AF2BA4" w:rsidRDefault="004E63A4">
      <w:pPr>
        <w:overflowPunct/>
        <w:autoSpaceDE/>
        <w:autoSpaceDN/>
        <w:adjustRightInd/>
        <w:spacing w:after="0"/>
        <w:textAlignment w:val="auto"/>
        <w:rPr>
          <w:rFonts w:ascii="Arial" w:hAnsi="Arial" w:cs="Arial"/>
          <w:noProof/>
          <w:sz w:val="22"/>
          <w:szCs w:val="22"/>
        </w:rPr>
      </w:pPr>
      <w:bookmarkStart w:id="0" w:name="_Hlk196918549"/>
      <w:bookmarkEnd w:id="0"/>
      <w:r w:rsidRPr="00AF2BA4">
        <w:rPr>
          <w:rFonts w:ascii="Arial" w:hAnsi="Arial" w:cs="Arial"/>
          <w:noProof/>
          <w:sz w:val="22"/>
          <w:szCs w:val="22"/>
        </w:rPr>
        <mc:AlternateContent>
          <mc:Choice Requires="wps">
            <w:drawing>
              <wp:anchor distT="0" distB="0" distL="0" distR="0" simplePos="0" relativeHeight="251658240" behindDoc="1" locked="0" layoutInCell="1" allowOverlap="1" wp14:anchorId="4FA5A4FF" wp14:editId="61C23F15">
                <wp:simplePos x="0" y="0"/>
                <wp:positionH relativeFrom="page">
                  <wp:posOffset>-138022</wp:posOffset>
                </wp:positionH>
                <wp:positionV relativeFrom="page">
                  <wp:posOffset>-293298</wp:posOffset>
                </wp:positionV>
                <wp:extent cx="7697698" cy="10994689"/>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97698" cy="10994689"/>
                        </a:xfrm>
                        <a:custGeom>
                          <a:avLst/>
                          <a:gdLst/>
                          <a:ahLst/>
                          <a:cxnLst/>
                          <a:rect l="l" t="t" r="r" b="b"/>
                          <a:pathLst>
                            <a:path w="7559675" h="10692765">
                              <a:moveTo>
                                <a:pt x="7559675" y="0"/>
                              </a:moveTo>
                              <a:lnTo>
                                <a:pt x="0" y="0"/>
                              </a:lnTo>
                              <a:lnTo>
                                <a:pt x="0" y="10692384"/>
                              </a:lnTo>
                              <a:lnTo>
                                <a:pt x="7559675" y="10692384"/>
                              </a:lnTo>
                              <a:lnTo>
                                <a:pt x="7559675" y="0"/>
                              </a:lnTo>
                              <a:close/>
                            </a:path>
                          </a:pathLst>
                        </a:custGeom>
                        <a:solidFill>
                          <a:srgbClr val="333E47"/>
                        </a:solidFill>
                      </wps:spPr>
                      <wps:txbx>
                        <w:txbxContent>
                          <w:p w14:paraId="6542129C" w14:textId="44338727" w:rsidR="00067FDA" w:rsidRDefault="00067FDA" w:rsidP="00067FDA">
                            <w:pPr>
                              <w:jc w:val="center"/>
                            </w:pPr>
                          </w:p>
                        </w:txbxContent>
                      </wps:txbx>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A5A4FF" id="Graphic 1" o:spid="_x0000_s1026" style="position:absolute;margin-left:-10.85pt;margin-top:-23.1pt;width:606.1pt;height:865.7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coordsize="7559675,106927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" adj="-11796480,,5400" path="m7559675,l,,,10692384r7559675,l7559675,xe" fillcolor="#333e47" stroked="f">
                <v:stroke joinstyle="miter"/>
                <v:formulas/>
                <v:path arrowok="t" o:connecttype="custom" textboxrect="0,0,7559675,10692765"/>
                <v:textbox inset="0,0,0,0">
                  <w:txbxContent>
                    <w:p w14:paraId="6542129C" w14:textId="44338727" w:rsidR="00067FDA" w:rsidRDefault="00067FDA" w:rsidP="00067FDA">
                      <w:pPr>
                        <w:jc w:val="center"/>
                      </w:pPr>
                    </w:p>
                  </w:txbxContent>
                </v:textbox>
                <w10:wrap anchorx="page" anchory="page"/>
              </v:shape>
            </w:pict>
          </mc:Fallback>
        </mc:AlternateContent>
      </w:r>
    </w:p>
    <w:p w14:paraId="31A290AA" w14:textId="35453FCD" w:rsidR="00C40A54" w:rsidRPr="00AF2BA4" w:rsidRDefault="00C40A54">
      <w:pPr>
        <w:overflowPunct/>
        <w:autoSpaceDE/>
        <w:autoSpaceDN/>
        <w:adjustRightInd/>
        <w:spacing w:after="0"/>
        <w:textAlignment w:val="auto"/>
        <w:rPr>
          <w:rFonts w:ascii="Arial" w:hAnsi="Arial" w:cs="Arial"/>
          <w:noProof/>
          <w:sz w:val="22"/>
          <w:szCs w:val="22"/>
          <w:lang w:val="it-IT"/>
        </w:rPr>
      </w:pPr>
    </w:p>
    <w:p w14:paraId="156075BD" w14:textId="7A22888D" w:rsidR="00C40A54" w:rsidRPr="00AF2BA4" w:rsidRDefault="00C40A54">
      <w:pPr>
        <w:overflowPunct/>
        <w:autoSpaceDE/>
        <w:autoSpaceDN/>
        <w:adjustRightInd/>
        <w:spacing w:after="0"/>
        <w:textAlignment w:val="auto"/>
        <w:rPr>
          <w:rFonts w:ascii="Arial" w:hAnsi="Arial" w:cs="Arial"/>
          <w:noProof/>
          <w:sz w:val="22"/>
          <w:szCs w:val="22"/>
          <w:lang w:val="it-IT"/>
        </w:rPr>
      </w:pPr>
    </w:p>
    <w:p w14:paraId="5D303666" w14:textId="2916E6B0" w:rsidR="00C40A54" w:rsidRPr="00AF2BA4" w:rsidRDefault="00C40A54">
      <w:pPr>
        <w:overflowPunct/>
        <w:autoSpaceDE/>
        <w:autoSpaceDN/>
        <w:adjustRightInd/>
        <w:spacing w:after="0"/>
        <w:textAlignment w:val="auto"/>
        <w:rPr>
          <w:rFonts w:ascii="Arial" w:hAnsi="Arial" w:cs="Arial"/>
          <w:noProof/>
          <w:sz w:val="22"/>
          <w:szCs w:val="22"/>
          <w:lang w:val="it-IT"/>
        </w:rPr>
      </w:pPr>
    </w:p>
    <w:p w14:paraId="525C83A6" w14:textId="662A87DF" w:rsidR="00C40A54" w:rsidRPr="00AF2BA4" w:rsidRDefault="00C40A54">
      <w:pPr>
        <w:overflowPunct/>
        <w:autoSpaceDE/>
        <w:autoSpaceDN/>
        <w:adjustRightInd/>
        <w:spacing w:after="0"/>
        <w:textAlignment w:val="auto"/>
        <w:rPr>
          <w:rFonts w:ascii="Arial" w:hAnsi="Arial" w:cs="Arial"/>
          <w:noProof/>
          <w:sz w:val="22"/>
          <w:szCs w:val="22"/>
          <w:lang w:val="it-IT"/>
        </w:rPr>
      </w:pPr>
    </w:p>
    <w:p w14:paraId="50B988BB" w14:textId="2FE775EF" w:rsidR="00C40A54" w:rsidRPr="00AF2BA4" w:rsidRDefault="00C40A54">
      <w:pPr>
        <w:overflowPunct/>
        <w:autoSpaceDE/>
        <w:autoSpaceDN/>
        <w:adjustRightInd/>
        <w:spacing w:after="0"/>
        <w:textAlignment w:val="auto"/>
        <w:rPr>
          <w:rFonts w:ascii="Arial" w:hAnsi="Arial" w:cs="Arial"/>
          <w:noProof/>
          <w:sz w:val="22"/>
          <w:szCs w:val="22"/>
          <w:lang w:val="it-IT"/>
        </w:rPr>
      </w:pPr>
    </w:p>
    <w:p w14:paraId="60F71D25" w14:textId="30AF16FB" w:rsidR="00C40A54" w:rsidRPr="00AF2BA4" w:rsidRDefault="00C40A54">
      <w:pPr>
        <w:overflowPunct/>
        <w:autoSpaceDE/>
        <w:autoSpaceDN/>
        <w:adjustRightInd/>
        <w:spacing w:after="0"/>
        <w:textAlignment w:val="auto"/>
        <w:rPr>
          <w:rFonts w:ascii="Arial" w:hAnsi="Arial" w:cs="Arial"/>
          <w:noProof/>
          <w:sz w:val="22"/>
          <w:szCs w:val="22"/>
          <w:lang w:val="it-IT"/>
        </w:rPr>
      </w:pPr>
    </w:p>
    <w:p w14:paraId="665D5656" w14:textId="3381783E" w:rsidR="00C40A54" w:rsidRPr="00AF2BA4" w:rsidRDefault="00C40A54">
      <w:pPr>
        <w:overflowPunct/>
        <w:autoSpaceDE/>
        <w:autoSpaceDN/>
        <w:adjustRightInd/>
        <w:spacing w:after="0"/>
        <w:textAlignment w:val="auto"/>
        <w:rPr>
          <w:rFonts w:ascii="Arial" w:hAnsi="Arial" w:cs="Arial"/>
          <w:noProof/>
          <w:sz w:val="22"/>
          <w:szCs w:val="22"/>
          <w:lang w:val="it-IT"/>
        </w:rPr>
      </w:pPr>
    </w:p>
    <w:p w14:paraId="3A8B5748" w14:textId="55FB55CD" w:rsidR="00C40A54" w:rsidRPr="00666293" w:rsidRDefault="00C7230A" w:rsidP="00EF20BF">
      <w:pPr>
        <w:overflowPunct/>
        <w:autoSpaceDE/>
        <w:autoSpaceDN/>
        <w:adjustRightInd/>
        <w:spacing w:after="0"/>
        <w:textAlignment w:val="auto"/>
        <w:rPr>
          <w:rFonts w:ascii="Arial" w:hAnsi="Arial" w:cs="Arial"/>
          <w:noProof/>
          <w:sz w:val="22"/>
          <w:szCs w:val="22"/>
          <w:lang w:val="it-IT"/>
        </w:rPr>
      </w:pPr>
      <w:r w:rsidRPr="00666293">
        <w:rPr>
          <w:noProof/>
        </w:rPr>
        <w:drawing>
          <wp:anchor distT="0" distB="0" distL="114300" distR="114300" simplePos="0" relativeHeight="251658242" behindDoc="0" locked="0" layoutInCell="1" allowOverlap="1" wp14:anchorId="26177A35" wp14:editId="271EE44D">
            <wp:simplePos x="0" y="0"/>
            <wp:positionH relativeFrom="column">
              <wp:posOffset>1279</wp:posOffset>
            </wp:positionH>
            <wp:positionV relativeFrom="paragraph">
              <wp:posOffset>389</wp:posOffset>
            </wp:positionV>
            <wp:extent cx="4320000" cy="1569600"/>
            <wp:effectExtent l="0" t="0" r="4445" b="0"/>
            <wp:wrapSquare wrapText="bothSides"/>
            <wp:docPr id="72371844" name="Picture 5" descr="A logo with text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71844" name="Picture 5" descr="A logo with text on it&#10;&#10;AI-generated content may be incorrect."/>
                    <pic:cNvPicPr>
                      <a:picLocks noChangeAspect="1" noChangeArrowheads="1"/>
                    </pic:cNvPicPr>
                  </pic:nvPicPr>
                  <pic:blipFill rotWithShape="1">
                    <a:blip r:embed="rId11">
                      <a:extLst>
                        <a:ext uri="{28A0092B-C50C-407E-A947-70E740481C1C}">
                          <a14:useLocalDpi xmlns:a14="http://schemas.microsoft.com/office/drawing/2010/main" val="0"/>
                        </a:ext>
                      </a:extLst>
                    </a:blip>
                    <a:srcRect l="5174" t="15735" r="4857" b="12561"/>
                    <a:stretch/>
                  </pic:blipFill>
                  <pic:spPr bwMode="auto">
                    <a:xfrm>
                      <a:off x="0" y="0"/>
                      <a:ext cx="4320000" cy="1569600"/>
                    </a:xfrm>
                    <a:prstGeom prst="rect">
                      <a:avLst/>
                    </a:prstGeom>
                    <a:noFill/>
                    <a:ln>
                      <a:noFill/>
                    </a:ln>
                    <a:extLst>
                      <a:ext uri="{53640926-AAD7-44D8-BBD7-CCE9431645EC}">
                        <a14:shadowObscured xmlns:a14="http://schemas.microsoft.com/office/drawing/2010/main"/>
                      </a:ext>
                    </a:extLst>
                  </pic:spPr>
                </pic:pic>
              </a:graphicData>
            </a:graphic>
          </wp:anchor>
        </w:drawing>
      </w:r>
    </w:p>
    <w:p w14:paraId="3597A30F" w14:textId="606CBE2A" w:rsidR="00C40A54" w:rsidRPr="00666293" w:rsidRDefault="00C40A54" w:rsidP="00EF20BF">
      <w:pPr>
        <w:overflowPunct/>
        <w:autoSpaceDE/>
        <w:autoSpaceDN/>
        <w:adjustRightInd/>
        <w:spacing w:after="0"/>
        <w:textAlignment w:val="auto"/>
        <w:rPr>
          <w:rFonts w:ascii="Arial" w:hAnsi="Arial" w:cs="Arial"/>
          <w:noProof/>
          <w:sz w:val="22"/>
          <w:szCs w:val="22"/>
          <w:lang w:val="it-IT"/>
        </w:rPr>
      </w:pPr>
    </w:p>
    <w:p w14:paraId="4FA1F038" w14:textId="405F6BE0" w:rsidR="00C40A54" w:rsidRPr="00666293" w:rsidRDefault="00C40A54" w:rsidP="00EF20BF">
      <w:pPr>
        <w:overflowPunct/>
        <w:autoSpaceDE/>
        <w:autoSpaceDN/>
        <w:adjustRightInd/>
        <w:spacing w:after="0"/>
        <w:textAlignment w:val="auto"/>
        <w:rPr>
          <w:rFonts w:ascii="Arial" w:hAnsi="Arial" w:cs="Arial"/>
          <w:noProof/>
          <w:sz w:val="22"/>
          <w:szCs w:val="22"/>
          <w:lang w:val="it-IT"/>
        </w:rPr>
      </w:pPr>
    </w:p>
    <w:p w14:paraId="410C47F1" w14:textId="22D40DF0" w:rsidR="00C40A54" w:rsidRPr="00666293" w:rsidRDefault="00C40A54" w:rsidP="00EF20BF">
      <w:pPr>
        <w:overflowPunct/>
        <w:autoSpaceDE/>
        <w:autoSpaceDN/>
        <w:adjustRightInd/>
        <w:spacing w:after="0"/>
        <w:textAlignment w:val="auto"/>
        <w:rPr>
          <w:rFonts w:ascii="Arial" w:hAnsi="Arial" w:cs="Arial"/>
          <w:noProof/>
          <w:sz w:val="22"/>
          <w:szCs w:val="22"/>
          <w:lang w:val="it-IT"/>
        </w:rPr>
      </w:pPr>
    </w:p>
    <w:p w14:paraId="6115CEE4" w14:textId="77777777" w:rsidR="00C7230A" w:rsidRPr="00AF2BA4" w:rsidRDefault="00C7230A" w:rsidP="00EF20BF">
      <w:pPr>
        <w:overflowPunct/>
        <w:autoSpaceDE/>
        <w:autoSpaceDN/>
        <w:adjustRightInd/>
        <w:spacing w:after="0"/>
        <w:textAlignment w:val="auto"/>
        <w:rPr>
          <w:rFonts w:ascii="Arial" w:hAnsi="Arial" w:cs="Arial"/>
          <w:noProof/>
          <w:sz w:val="22"/>
          <w:szCs w:val="22"/>
          <w:lang w:val="it-IT"/>
        </w:rPr>
      </w:pPr>
    </w:p>
    <w:p w14:paraId="7D26EB59" w14:textId="77777777" w:rsidR="00C7230A" w:rsidRPr="00AF2BA4" w:rsidRDefault="00C7230A" w:rsidP="00EF20BF">
      <w:pPr>
        <w:overflowPunct/>
        <w:autoSpaceDE/>
        <w:autoSpaceDN/>
        <w:adjustRightInd/>
        <w:spacing w:after="0"/>
        <w:textAlignment w:val="auto"/>
        <w:rPr>
          <w:rFonts w:ascii="Arial" w:hAnsi="Arial" w:cs="Arial"/>
          <w:noProof/>
          <w:sz w:val="22"/>
          <w:szCs w:val="22"/>
          <w:lang w:val="it-IT"/>
        </w:rPr>
      </w:pPr>
    </w:p>
    <w:p w14:paraId="2EB54F6A" w14:textId="77777777" w:rsidR="00C7230A" w:rsidRPr="00AF2BA4" w:rsidRDefault="00C7230A" w:rsidP="00EF20BF">
      <w:pPr>
        <w:overflowPunct/>
        <w:autoSpaceDE/>
        <w:autoSpaceDN/>
        <w:adjustRightInd/>
        <w:spacing w:after="0"/>
        <w:textAlignment w:val="auto"/>
        <w:rPr>
          <w:rFonts w:ascii="Arial" w:hAnsi="Arial" w:cs="Arial"/>
          <w:noProof/>
          <w:sz w:val="22"/>
          <w:szCs w:val="22"/>
          <w:lang w:val="it-IT"/>
        </w:rPr>
      </w:pPr>
    </w:p>
    <w:p w14:paraId="2F18326A" w14:textId="77777777" w:rsidR="00C7230A" w:rsidRPr="00AF2BA4" w:rsidRDefault="00C7230A" w:rsidP="00EF20BF">
      <w:pPr>
        <w:overflowPunct/>
        <w:autoSpaceDE/>
        <w:autoSpaceDN/>
        <w:adjustRightInd/>
        <w:spacing w:after="0"/>
        <w:textAlignment w:val="auto"/>
        <w:rPr>
          <w:rFonts w:ascii="Arial" w:hAnsi="Arial" w:cs="Arial"/>
          <w:noProof/>
          <w:sz w:val="22"/>
          <w:szCs w:val="22"/>
          <w:lang w:val="it-IT"/>
        </w:rPr>
      </w:pPr>
    </w:p>
    <w:p w14:paraId="5A1A1B82" w14:textId="77777777" w:rsidR="00C7230A" w:rsidRPr="00AF2BA4" w:rsidRDefault="00C7230A" w:rsidP="00EF20BF">
      <w:pPr>
        <w:overflowPunct/>
        <w:autoSpaceDE/>
        <w:autoSpaceDN/>
        <w:adjustRightInd/>
        <w:spacing w:after="0"/>
        <w:textAlignment w:val="auto"/>
        <w:rPr>
          <w:rFonts w:ascii="Arial" w:hAnsi="Arial" w:cs="Arial"/>
          <w:noProof/>
          <w:sz w:val="22"/>
          <w:szCs w:val="22"/>
          <w:lang w:val="it-IT"/>
        </w:rPr>
      </w:pPr>
    </w:p>
    <w:p w14:paraId="2FD70FE6" w14:textId="77777777" w:rsidR="00C7230A" w:rsidRPr="00AF2BA4" w:rsidRDefault="00C7230A" w:rsidP="00EF20BF">
      <w:pPr>
        <w:overflowPunct/>
        <w:autoSpaceDE/>
        <w:autoSpaceDN/>
        <w:adjustRightInd/>
        <w:spacing w:after="0"/>
        <w:textAlignment w:val="auto"/>
        <w:rPr>
          <w:rFonts w:ascii="Arial" w:hAnsi="Arial" w:cs="Arial"/>
          <w:noProof/>
          <w:sz w:val="22"/>
          <w:szCs w:val="22"/>
          <w:lang w:val="it-IT"/>
        </w:rPr>
      </w:pPr>
    </w:p>
    <w:p w14:paraId="0693DBA3" w14:textId="77777777" w:rsidR="00C7230A" w:rsidRDefault="00C7230A" w:rsidP="00EF20BF">
      <w:pPr>
        <w:overflowPunct/>
        <w:autoSpaceDE/>
        <w:autoSpaceDN/>
        <w:adjustRightInd/>
        <w:spacing w:after="0"/>
        <w:textAlignment w:val="auto"/>
        <w:rPr>
          <w:rFonts w:ascii="Arial" w:hAnsi="Arial" w:cs="Arial"/>
          <w:noProof/>
          <w:sz w:val="22"/>
          <w:szCs w:val="22"/>
          <w:lang w:val="it-IT"/>
        </w:rPr>
      </w:pPr>
    </w:p>
    <w:p w14:paraId="2FAE8202" w14:textId="77777777" w:rsidR="00666293" w:rsidRDefault="00666293" w:rsidP="00EF20BF">
      <w:pPr>
        <w:overflowPunct/>
        <w:autoSpaceDE/>
        <w:autoSpaceDN/>
        <w:adjustRightInd/>
        <w:spacing w:after="0"/>
        <w:textAlignment w:val="auto"/>
        <w:rPr>
          <w:rFonts w:ascii="Arial" w:hAnsi="Arial" w:cs="Arial"/>
          <w:noProof/>
          <w:sz w:val="22"/>
          <w:szCs w:val="22"/>
          <w:lang w:val="it-IT"/>
        </w:rPr>
      </w:pPr>
    </w:p>
    <w:p w14:paraId="24BCA12C" w14:textId="77777777" w:rsidR="00666293" w:rsidRDefault="00666293" w:rsidP="00EF20BF">
      <w:pPr>
        <w:overflowPunct/>
        <w:autoSpaceDE/>
        <w:autoSpaceDN/>
        <w:adjustRightInd/>
        <w:spacing w:after="0"/>
        <w:textAlignment w:val="auto"/>
        <w:rPr>
          <w:rFonts w:ascii="Arial" w:hAnsi="Arial" w:cs="Arial"/>
          <w:noProof/>
          <w:sz w:val="22"/>
          <w:szCs w:val="22"/>
          <w:lang w:val="it-IT"/>
        </w:rPr>
      </w:pPr>
    </w:p>
    <w:p w14:paraId="09DAF5CA" w14:textId="77777777" w:rsidR="00666293" w:rsidRDefault="00666293" w:rsidP="00EF20BF">
      <w:pPr>
        <w:overflowPunct/>
        <w:autoSpaceDE/>
        <w:autoSpaceDN/>
        <w:adjustRightInd/>
        <w:spacing w:after="0"/>
        <w:textAlignment w:val="auto"/>
        <w:rPr>
          <w:rFonts w:ascii="Arial" w:hAnsi="Arial" w:cs="Arial"/>
          <w:noProof/>
          <w:sz w:val="22"/>
          <w:szCs w:val="22"/>
          <w:lang w:val="it-IT"/>
        </w:rPr>
      </w:pPr>
    </w:p>
    <w:p w14:paraId="0BC6A32E" w14:textId="77777777" w:rsidR="00666293" w:rsidRDefault="00666293" w:rsidP="00EF20BF">
      <w:pPr>
        <w:overflowPunct/>
        <w:autoSpaceDE/>
        <w:autoSpaceDN/>
        <w:adjustRightInd/>
        <w:spacing w:after="0"/>
        <w:textAlignment w:val="auto"/>
        <w:rPr>
          <w:rFonts w:ascii="Arial" w:hAnsi="Arial" w:cs="Arial"/>
          <w:noProof/>
          <w:sz w:val="22"/>
          <w:szCs w:val="22"/>
          <w:lang w:val="it-IT"/>
        </w:rPr>
      </w:pPr>
    </w:p>
    <w:p w14:paraId="5D4B67E2" w14:textId="77777777" w:rsidR="00666293" w:rsidRDefault="00666293" w:rsidP="00EF20BF">
      <w:pPr>
        <w:overflowPunct/>
        <w:autoSpaceDE/>
        <w:autoSpaceDN/>
        <w:adjustRightInd/>
        <w:spacing w:after="0"/>
        <w:textAlignment w:val="auto"/>
        <w:rPr>
          <w:rFonts w:ascii="Arial" w:hAnsi="Arial" w:cs="Arial"/>
          <w:noProof/>
          <w:sz w:val="22"/>
          <w:szCs w:val="22"/>
          <w:lang w:val="it-IT"/>
        </w:rPr>
      </w:pPr>
    </w:p>
    <w:p w14:paraId="2F8F3DD8" w14:textId="77777777" w:rsidR="00666293" w:rsidRDefault="00666293" w:rsidP="00EF20BF">
      <w:pPr>
        <w:overflowPunct/>
        <w:autoSpaceDE/>
        <w:autoSpaceDN/>
        <w:adjustRightInd/>
        <w:spacing w:after="0"/>
        <w:textAlignment w:val="auto"/>
        <w:rPr>
          <w:rFonts w:ascii="Arial" w:hAnsi="Arial" w:cs="Arial"/>
          <w:noProof/>
          <w:sz w:val="22"/>
          <w:szCs w:val="22"/>
          <w:lang w:val="it-IT"/>
        </w:rPr>
      </w:pPr>
    </w:p>
    <w:p w14:paraId="48A9C427" w14:textId="77777777" w:rsidR="00666293" w:rsidRDefault="00666293" w:rsidP="00EF20BF">
      <w:pPr>
        <w:overflowPunct/>
        <w:autoSpaceDE/>
        <w:autoSpaceDN/>
        <w:adjustRightInd/>
        <w:spacing w:after="0"/>
        <w:textAlignment w:val="auto"/>
        <w:rPr>
          <w:rFonts w:ascii="Arial" w:hAnsi="Arial" w:cs="Arial"/>
          <w:noProof/>
          <w:sz w:val="22"/>
          <w:szCs w:val="22"/>
          <w:lang w:val="it-IT"/>
        </w:rPr>
      </w:pPr>
    </w:p>
    <w:p w14:paraId="53B349E2" w14:textId="77777777" w:rsidR="00666293" w:rsidRDefault="00666293" w:rsidP="00EF20BF">
      <w:pPr>
        <w:overflowPunct/>
        <w:autoSpaceDE/>
        <w:autoSpaceDN/>
        <w:adjustRightInd/>
        <w:spacing w:after="0"/>
        <w:textAlignment w:val="auto"/>
        <w:rPr>
          <w:rFonts w:ascii="Arial" w:hAnsi="Arial" w:cs="Arial"/>
          <w:noProof/>
          <w:sz w:val="22"/>
          <w:szCs w:val="22"/>
          <w:lang w:val="it-IT"/>
        </w:rPr>
      </w:pPr>
    </w:p>
    <w:p w14:paraId="78BFDB68" w14:textId="77777777" w:rsidR="00666293" w:rsidRPr="00AF2BA4" w:rsidRDefault="00666293" w:rsidP="00EF20BF">
      <w:pPr>
        <w:overflowPunct/>
        <w:autoSpaceDE/>
        <w:autoSpaceDN/>
        <w:adjustRightInd/>
        <w:spacing w:after="0"/>
        <w:textAlignment w:val="auto"/>
        <w:rPr>
          <w:rFonts w:ascii="Arial" w:hAnsi="Arial" w:cs="Arial"/>
          <w:noProof/>
          <w:sz w:val="22"/>
          <w:szCs w:val="22"/>
          <w:lang w:val="it-IT"/>
        </w:rPr>
      </w:pPr>
    </w:p>
    <w:p w14:paraId="23851F5A" w14:textId="77777777" w:rsidR="00C7230A" w:rsidRPr="00AF2BA4" w:rsidRDefault="00C7230A" w:rsidP="00EF20BF">
      <w:pPr>
        <w:overflowPunct/>
        <w:autoSpaceDE/>
        <w:autoSpaceDN/>
        <w:adjustRightInd/>
        <w:spacing w:after="0"/>
        <w:textAlignment w:val="auto"/>
        <w:rPr>
          <w:rFonts w:ascii="Arial" w:hAnsi="Arial" w:cs="Arial"/>
          <w:noProof/>
          <w:sz w:val="22"/>
          <w:szCs w:val="22"/>
          <w:lang w:val="it-IT"/>
        </w:rPr>
      </w:pPr>
    </w:p>
    <w:p w14:paraId="52925E0B" w14:textId="0DA139BA" w:rsidR="001F4547" w:rsidRPr="00C7230A" w:rsidRDefault="00354048" w:rsidP="00EF20BF">
      <w:pPr>
        <w:overflowPunct/>
        <w:autoSpaceDE/>
        <w:autoSpaceDN/>
        <w:adjustRightInd/>
        <w:spacing w:after="0"/>
        <w:textAlignment w:val="auto"/>
        <w:rPr>
          <w:rFonts w:ascii="Bariol Light" w:hAnsi="Bariol Light"/>
          <w:color w:val="FFFFFF" w:themeColor="background1"/>
          <w:sz w:val="72"/>
          <w:szCs w:val="72"/>
        </w:rPr>
      </w:pPr>
      <w:r>
        <w:rPr>
          <w:rFonts w:ascii="Bariol Light" w:hAnsi="Bariol Light"/>
          <w:color w:val="FFFFFF" w:themeColor="background1"/>
          <w:sz w:val="72"/>
          <w:szCs w:val="72"/>
        </w:rPr>
        <w:t xml:space="preserve">ENTRY NOMINATION </w:t>
      </w:r>
    </w:p>
    <w:p w14:paraId="07117F30" w14:textId="0196606A" w:rsidR="00067FDA" w:rsidRDefault="00067FDA" w:rsidP="00732F08">
      <w:pPr>
        <w:overflowPunct/>
        <w:autoSpaceDE/>
        <w:autoSpaceDN/>
        <w:adjustRightInd/>
        <w:spacing w:before="529" w:after="0"/>
        <w:ind w:right="2778"/>
        <w:textAlignment w:val="auto"/>
        <w:rPr>
          <w:rFonts w:ascii="Bariol Regular"/>
          <w:color w:val="FFFFFF" w:themeColor="background1"/>
          <w:sz w:val="48"/>
        </w:rPr>
      </w:pPr>
    </w:p>
    <w:p w14:paraId="0F9F2663" w14:textId="4E4EC1AA" w:rsidR="00AD729C" w:rsidRDefault="00AD729C" w:rsidP="00732F08">
      <w:pPr>
        <w:overflowPunct/>
        <w:autoSpaceDE/>
        <w:autoSpaceDN/>
        <w:adjustRightInd/>
        <w:spacing w:before="529" w:after="0"/>
        <w:ind w:right="2778"/>
        <w:textAlignment w:val="auto"/>
        <w:rPr>
          <w:rFonts w:ascii="Times New Roman"/>
          <w:noProof/>
        </w:rPr>
      </w:pPr>
    </w:p>
    <w:p w14:paraId="7622ECA1" w14:textId="0DC4AFB1" w:rsidR="004E63A4" w:rsidRDefault="004E63A4" w:rsidP="00732F08">
      <w:pPr>
        <w:overflowPunct/>
        <w:autoSpaceDE/>
        <w:autoSpaceDN/>
        <w:adjustRightInd/>
        <w:spacing w:before="529" w:after="0"/>
        <w:ind w:right="2778"/>
        <w:textAlignment w:val="auto"/>
        <w:rPr>
          <w:rFonts w:ascii="Arial" w:hAnsi="Arial" w:cs="Arial"/>
          <w:b/>
          <w:noProof/>
          <w:color w:val="00B0F0"/>
          <w:sz w:val="22"/>
          <w:szCs w:val="22"/>
          <w:lang w:val="it-IT"/>
        </w:rPr>
      </w:pPr>
      <w:r>
        <w:rPr>
          <w:noProof/>
        </w:rPr>
        <w:drawing>
          <wp:anchor distT="0" distB="0" distL="114300" distR="114300" simplePos="0" relativeHeight="251658241" behindDoc="1" locked="1" layoutInCell="1" allowOverlap="1" wp14:anchorId="363C6C5E" wp14:editId="25A41ACD">
            <wp:simplePos x="0" y="0"/>
            <wp:positionH relativeFrom="column">
              <wp:posOffset>3713471</wp:posOffset>
            </wp:positionH>
            <wp:positionV relativeFrom="page">
              <wp:posOffset>9635319</wp:posOffset>
            </wp:positionV>
            <wp:extent cx="1619885" cy="694690"/>
            <wp:effectExtent l="0" t="0" r="0" b="0"/>
            <wp:wrapTight wrapText="bothSides">
              <wp:wrapPolygon edited="0">
                <wp:start x="17273" y="0"/>
                <wp:lineTo x="0" y="592"/>
                <wp:lineTo x="0" y="20139"/>
                <wp:lineTo x="21083" y="20139"/>
                <wp:lineTo x="21338" y="4739"/>
                <wp:lineTo x="21338" y="2369"/>
                <wp:lineTo x="19305" y="0"/>
                <wp:lineTo x="17273" y="0"/>
              </wp:wrapPolygon>
            </wp:wrapTight>
            <wp:docPr id="2" name="Image 2"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A black and white logo&#10;&#10;AI-generated content may be incorrect."/>
                    <pic:cNvPicPr>
                      <a:picLocks/>
                    </pic:cNvPicPr>
                  </pic:nvPicPr>
                  <pic:blipFill>
                    <a:blip r:embed="rId12" cstate="print"/>
                    <a:stretch>
                      <a:fillRect/>
                    </a:stretch>
                  </pic:blipFill>
                  <pic:spPr>
                    <a:xfrm>
                      <a:off x="0" y="0"/>
                      <a:ext cx="1619885" cy="694690"/>
                    </a:xfrm>
                    <a:prstGeom prst="rect">
                      <a:avLst/>
                    </a:prstGeom>
                  </pic:spPr>
                </pic:pic>
              </a:graphicData>
            </a:graphic>
            <wp14:sizeRelH relativeFrom="margin">
              <wp14:pctWidth>0</wp14:pctWidth>
            </wp14:sizeRelH>
            <wp14:sizeRelV relativeFrom="margin">
              <wp14:pctHeight>0</wp14:pctHeight>
            </wp14:sizeRelV>
          </wp:anchor>
        </w:drawing>
      </w:r>
    </w:p>
    <w:p w14:paraId="219D9D0A" w14:textId="77777777" w:rsidR="009422FE" w:rsidRDefault="009422FE">
      <w:pPr>
        <w:overflowPunct/>
        <w:autoSpaceDE/>
        <w:autoSpaceDN/>
        <w:adjustRightInd/>
        <w:spacing w:after="0"/>
        <w:textAlignment w:val="auto"/>
        <w:rPr>
          <w:rFonts w:ascii="Aptos" w:hAnsi="Aptos"/>
          <w:sz w:val="22"/>
          <w:szCs w:val="22"/>
        </w:rPr>
        <w:sectPr w:rsidR="009422FE" w:rsidSect="00EF20BF">
          <w:headerReference w:type="even" r:id="rId13"/>
          <w:headerReference w:type="default" r:id="rId14"/>
          <w:footerReference w:type="even" r:id="rId15"/>
          <w:footerReference w:type="default" r:id="rId16"/>
          <w:headerReference w:type="first" r:id="rId17"/>
          <w:footerReference w:type="first" r:id="rId18"/>
          <w:pgSz w:w="11906" w:h="16838"/>
          <w:pgMar w:top="567" w:right="567" w:bottom="567" w:left="2835" w:header="663" w:footer="567" w:gutter="0"/>
          <w:pgNumType w:start="1"/>
          <w:cols w:space="720"/>
          <w:formProt w:val="0"/>
          <w:titlePg/>
          <w:docGrid w:linePitch="313"/>
        </w:sectPr>
      </w:pPr>
    </w:p>
    <w:p w14:paraId="75A1682C" w14:textId="603C1DC8" w:rsidR="009C2E42" w:rsidRPr="00ED2954" w:rsidRDefault="009C2E42" w:rsidP="00595FC6">
      <w:pPr>
        <w:overflowPunct/>
        <w:autoSpaceDE/>
        <w:autoSpaceDN/>
        <w:adjustRightInd/>
        <w:spacing w:line="276" w:lineRule="auto"/>
        <w:textAlignment w:val="auto"/>
        <w:rPr>
          <w:rFonts w:ascii="Aptos" w:hAnsi="Aptos" w:cs="Arial"/>
          <w:b/>
          <w:bCs/>
          <w:sz w:val="22"/>
          <w:szCs w:val="22"/>
        </w:rPr>
      </w:pPr>
      <w:r w:rsidRPr="00ED2954">
        <w:rPr>
          <w:rFonts w:ascii="Aptos" w:hAnsi="Aptos"/>
          <w:sz w:val="22"/>
          <w:szCs w:val="22"/>
        </w:rPr>
        <w:lastRenderedPageBreak/>
        <w:t xml:space="preserve">The Royal Institute of British Architects (RIBA) is now inviting nominations from </w:t>
      </w:r>
      <w:r w:rsidR="0094095D">
        <w:rPr>
          <w:rFonts w:ascii="Aptos" w:hAnsi="Aptos"/>
          <w:sz w:val="22"/>
          <w:szCs w:val="22"/>
        </w:rPr>
        <w:t xml:space="preserve">schools of </w:t>
      </w:r>
      <w:r w:rsidRPr="00ED2954">
        <w:rPr>
          <w:rFonts w:ascii="Aptos" w:hAnsi="Aptos"/>
          <w:sz w:val="22"/>
          <w:szCs w:val="22"/>
        </w:rPr>
        <w:t>architecture around the world for the 2025 RIBA President’s Medals.</w:t>
      </w:r>
    </w:p>
    <w:p w14:paraId="3D86E2E3" w14:textId="18DE3AC3" w:rsidR="006C5DF0" w:rsidRDefault="009C2E42" w:rsidP="00595FC6">
      <w:pPr>
        <w:spacing w:line="276" w:lineRule="auto"/>
        <w:rPr>
          <w:rFonts w:ascii="Aptos" w:hAnsi="Aptos"/>
          <w:sz w:val="22"/>
          <w:szCs w:val="22"/>
        </w:rPr>
      </w:pPr>
      <w:r w:rsidRPr="00ED2954">
        <w:rPr>
          <w:rFonts w:ascii="Aptos" w:hAnsi="Aptos"/>
          <w:sz w:val="22"/>
          <w:szCs w:val="22"/>
        </w:rPr>
        <w:t>First awarded in 1836, the President’s Medals recognise outstanding work by Architecture students and reflect RIBA’s founding mission, as set out in its 1837 charter: the advancement of architecture and the acquisition of knowledge in the various arts and sciences related to it.</w:t>
      </w:r>
    </w:p>
    <w:p w14:paraId="3757F523" w14:textId="77777777" w:rsidR="005043E1" w:rsidRDefault="006C5DF0" w:rsidP="00595FC6">
      <w:pPr>
        <w:spacing w:after="0" w:line="276" w:lineRule="auto"/>
        <w:rPr>
          <w:rFonts w:ascii="Aptos" w:hAnsi="Aptos"/>
          <w:sz w:val="22"/>
          <w:szCs w:val="22"/>
        </w:rPr>
      </w:pPr>
      <w:r>
        <w:rPr>
          <w:rFonts w:ascii="Aptos" w:hAnsi="Aptos"/>
          <w:sz w:val="22"/>
          <w:szCs w:val="22"/>
        </w:rPr>
        <w:t>This</w:t>
      </w:r>
      <w:r w:rsidR="008B7AD0">
        <w:rPr>
          <w:rFonts w:ascii="Aptos" w:hAnsi="Aptos"/>
          <w:sz w:val="22"/>
          <w:szCs w:val="22"/>
        </w:rPr>
        <w:t xml:space="preserve"> </w:t>
      </w:r>
      <w:r>
        <w:rPr>
          <w:rFonts w:ascii="Aptos" w:hAnsi="Aptos"/>
          <w:sz w:val="22"/>
          <w:szCs w:val="22"/>
        </w:rPr>
        <w:t xml:space="preserve">document </w:t>
      </w:r>
      <w:r w:rsidR="008B7AD0">
        <w:rPr>
          <w:rFonts w:ascii="Aptos" w:hAnsi="Aptos"/>
          <w:sz w:val="22"/>
          <w:szCs w:val="22"/>
        </w:rPr>
        <w:t>includes the sections</w:t>
      </w:r>
      <w:r w:rsidR="005043E1">
        <w:rPr>
          <w:rFonts w:ascii="Aptos" w:hAnsi="Aptos"/>
          <w:sz w:val="22"/>
          <w:szCs w:val="22"/>
        </w:rPr>
        <w:t>:</w:t>
      </w:r>
    </w:p>
    <w:p w14:paraId="69F8D596" w14:textId="4271FA11" w:rsidR="005043E1" w:rsidRPr="00FB2EB2" w:rsidRDefault="00796318" w:rsidP="00595FC6">
      <w:pPr>
        <w:pStyle w:val="ListParagraph"/>
        <w:numPr>
          <w:ilvl w:val="0"/>
          <w:numId w:val="20"/>
        </w:numPr>
        <w:spacing w:after="0" w:line="276" w:lineRule="auto"/>
        <w:ind w:left="284" w:hanging="284"/>
        <w:rPr>
          <w:rFonts w:ascii="Aptos" w:hAnsi="Aptos"/>
          <w:sz w:val="22"/>
          <w:szCs w:val="22"/>
        </w:rPr>
      </w:pPr>
      <w:r w:rsidRPr="00FB2EB2">
        <w:rPr>
          <w:rFonts w:ascii="Aptos" w:hAnsi="Aptos"/>
          <w:sz w:val="22"/>
          <w:szCs w:val="22"/>
        </w:rPr>
        <w:t>GUIDELINES AND REQUIREMENTS</w:t>
      </w:r>
      <w:r w:rsidR="000873A8">
        <w:rPr>
          <w:rFonts w:ascii="Aptos" w:hAnsi="Aptos"/>
          <w:sz w:val="22"/>
          <w:szCs w:val="22"/>
        </w:rPr>
        <w:t xml:space="preserve"> </w:t>
      </w:r>
      <w:r w:rsidR="009A7D8C">
        <w:rPr>
          <w:rFonts w:ascii="Aptos" w:hAnsi="Aptos"/>
          <w:sz w:val="22"/>
          <w:szCs w:val="22"/>
        </w:rPr>
        <w:t>(please read this section carefully before completing sections 2 and 3)</w:t>
      </w:r>
    </w:p>
    <w:p w14:paraId="4DB6C99F" w14:textId="6A3A4B8E" w:rsidR="00713921" w:rsidRPr="00FB2EB2" w:rsidRDefault="00796318" w:rsidP="00595FC6">
      <w:pPr>
        <w:pStyle w:val="ListParagraph"/>
        <w:numPr>
          <w:ilvl w:val="0"/>
          <w:numId w:val="20"/>
        </w:numPr>
        <w:spacing w:after="0" w:line="276" w:lineRule="auto"/>
        <w:ind w:left="284" w:hanging="284"/>
        <w:rPr>
          <w:rFonts w:ascii="Aptos" w:hAnsi="Aptos"/>
          <w:sz w:val="22"/>
          <w:szCs w:val="22"/>
        </w:rPr>
      </w:pPr>
      <w:r w:rsidRPr="00FB2EB2">
        <w:rPr>
          <w:rFonts w:ascii="Aptos" w:hAnsi="Aptos"/>
          <w:sz w:val="22"/>
          <w:szCs w:val="22"/>
        </w:rPr>
        <w:t>ENTRY NOMINATION</w:t>
      </w:r>
    </w:p>
    <w:p w14:paraId="3186E079" w14:textId="0ECFD649" w:rsidR="007E002A" w:rsidRPr="00FB2EB2" w:rsidRDefault="00796318" w:rsidP="00595FC6">
      <w:pPr>
        <w:pStyle w:val="ListParagraph"/>
        <w:numPr>
          <w:ilvl w:val="0"/>
          <w:numId w:val="20"/>
        </w:numPr>
        <w:spacing w:line="276" w:lineRule="auto"/>
        <w:ind w:left="284" w:hanging="284"/>
        <w:rPr>
          <w:rFonts w:ascii="Aptos" w:hAnsi="Aptos"/>
          <w:sz w:val="22"/>
          <w:szCs w:val="22"/>
        </w:rPr>
      </w:pPr>
      <w:r w:rsidRPr="00FB2EB2">
        <w:rPr>
          <w:rFonts w:ascii="Aptos" w:hAnsi="Aptos"/>
          <w:sz w:val="22"/>
          <w:szCs w:val="22"/>
        </w:rPr>
        <w:t>ENTRY RELEASE</w:t>
      </w:r>
    </w:p>
    <w:p w14:paraId="6A30513A" w14:textId="52F80C14" w:rsidR="005F2BC4" w:rsidRPr="00E1148B" w:rsidRDefault="005F2BC4" w:rsidP="00595FC6">
      <w:pPr>
        <w:spacing w:line="276" w:lineRule="auto"/>
        <w:rPr>
          <w:rFonts w:ascii="Aptos" w:hAnsi="Aptos" w:cs="Arial"/>
          <w:sz w:val="22"/>
          <w:szCs w:val="22"/>
        </w:rPr>
      </w:pPr>
      <w:r w:rsidRPr="00E1148B">
        <w:rPr>
          <w:rFonts w:ascii="Aptos" w:hAnsi="Aptos" w:cs="Arial"/>
          <w:sz w:val="22"/>
          <w:szCs w:val="22"/>
        </w:rPr>
        <w:t xml:space="preserve">Once completed, </w:t>
      </w:r>
      <w:r w:rsidR="00F3647E">
        <w:rPr>
          <w:rFonts w:ascii="Aptos" w:hAnsi="Aptos" w:cs="Arial"/>
          <w:sz w:val="22"/>
          <w:szCs w:val="22"/>
        </w:rPr>
        <w:t>this document must be emailed</w:t>
      </w:r>
      <w:r w:rsidRPr="00E1148B">
        <w:rPr>
          <w:rFonts w:ascii="Aptos" w:hAnsi="Aptos" w:cs="Arial"/>
          <w:sz w:val="22"/>
          <w:szCs w:val="22"/>
        </w:rPr>
        <w:t xml:space="preserve"> along with the entry’s digital-only content to </w:t>
      </w:r>
      <w:hyperlink r:id="rId19" w:history="1">
        <w:r w:rsidRPr="00E1148B">
          <w:rPr>
            <w:rStyle w:val="Hyperlink"/>
            <w:rFonts w:ascii="Aptos" w:eastAsiaTheme="majorEastAsia" w:hAnsi="Aptos" w:cs="Arial"/>
            <w:sz w:val="22"/>
            <w:szCs w:val="22"/>
          </w:rPr>
          <w:t>presidents.medals@riba.org</w:t>
        </w:r>
      </w:hyperlink>
      <w:r w:rsidRPr="00E1148B">
        <w:rPr>
          <w:rFonts w:ascii="Aptos" w:hAnsi="Aptos" w:cs="Arial"/>
          <w:sz w:val="22"/>
          <w:szCs w:val="22"/>
        </w:rPr>
        <w:t xml:space="preserve">. </w:t>
      </w:r>
    </w:p>
    <w:p w14:paraId="75FE71B4" w14:textId="300C3C28" w:rsidR="00713921" w:rsidRPr="00E1148B" w:rsidRDefault="005F2BC4" w:rsidP="00595FC6">
      <w:pPr>
        <w:spacing w:after="0" w:line="276" w:lineRule="auto"/>
        <w:rPr>
          <w:rFonts w:ascii="Aptos" w:hAnsi="Aptos"/>
          <w:sz w:val="22"/>
          <w:szCs w:val="22"/>
        </w:rPr>
      </w:pPr>
      <w:r w:rsidRPr="00E1148B">
        <w:rPr>
          <w:rFonts w:ascii="Aptos" w:hAnsi="Aptos" w:cs="Arial"/>
          <w:sz w:val="22"/>
          <w:szCs w:val="22"/>
        </w:rPr>
        <w:t>All information provided</w:t>
      </w:r>
      <w:r w:rsidR="00F9497D">
        <w:rPr>
          <w:rFonts w:ascii="Aptos" w:hAnsi="Aptos" w:cs="Arial"/>
          <w:sz w:val="22"/>
          <w:szCs w:val="22"/>
        </w:rPr>
        <w:t xml:space="preserve"> in this form</w:t>
      </w:r>
      <w:r w:rsidRPr="00E1148B">
        <w:rPr>
          <w:rFonts w:ascii="Aptos" w:hAnsi="Aptos" w:cs="Arial"/>
          <w:sz w:val="22"/>
          <w:szCs w:val="22"/>
        </w:rPr>
        <w:t xml:space="preserve"> will be treated in the strictest confidence and in line with </w:t>
      </w:r>
      <w:hyperlink r:id="rId20" w:history="1">
        <w:r w:rsidRPr="00E1148B">
          <w:rPr>
            <w:rStyle w:val="Hyperlink"/>
            <w:rFonts w:ascii="Aptos" w:eastAsiaTheme="majorEastAsia" w:hAnsi="Aptos" w:cs="Arial"/>
            <w:sz w:val="22"/>
            <w:szCs w:val="22"/>
            <w:shd w:val="clear" w:color="auto" w:fill="FFFFFF"/>
          </w:rPr>
          <w:t>RIBA</w:t>
        </w:r>
        <w:r w:rsidR="00212910">
          <w:rPr>
            <w:rStyle w:val="Hyperlink"/>
            <w:rFonts w:ascii="Aptos" w:eastAsiaTheme="majorEastAsia" w:hAnsi="Aptos" w:cs="Arial"/>
            <w:sz w:val="22"/>
            <w:szCs w:val="22"/>
            <w:shd w:val="clear" w:color="auto" w:fill="FFFFFF"/>
          </w:rPr>
          <w:t>’s</w:t>
        </w:r>
        <w:r w:rsidRPr="00E1148B">
          <w:rPr>
            <w:rStyle w:val="Hyperlink"/>
            <w:rFonts w:ascii="Aptos" w:eastAsiaTheme="majorEastAsia" w:hAnsi="Aptos" w:cs="Arial"/>
            <w:sz w:val="22"/>
            <w:szCs w:val="22"/>
            <w:shd w:val="clear" w:color="auto" w:fill="FFFFFF"/>
          </w:rPr>
          <w:t xml:space="preserve"> Privacy Policy</w:t>
        </w:r>
      </w:hyperlink>
    </w:p>
    <w:p w14:paraId="6873AEC8" w14:textId="77777777" w:rsidR="005F2BC4" w:rsidRDefault="005F2BC4" w:rsidP="00595FC6">
      <w:pPr>
        <w:spacing w:after="0" w:line="276" w:lineRule="auto"/>
        <w:rPr>
          <w:rFonts w:ascii="Aptos" w:hAnsi="Aptos"/>
          <w:sz w:val="22"/>
          <w:szCs w:val="22"/>
        </w:rPr>
      </w:pPr>
    </w:p>
    <w:p w14:paraId="70D7A563" w14:textId="7F334150" w:rsidR="006C5DF0" w:rsidRPr="00796318" w:rsidRDefault="00796318" w:rsidP="00BA5F87">
      <w:pPr>
        <w:pStyle w:val="ListParagraph"/>
        <w:numPr>
          <w:ilvl w:val="0"/>
          <w:numId w:val="19"/>
        </w:numPr>
        <w:spacing w:line="276" w:lineRule="auto"/>
        <w:ind w:left="284" w:hanging="284"/>
        <w:rPr>
          <w:rFonts w:ascii="Aptos" w:hAnsi="Aptos"/>
          <w:sz w:val="24"/>
          <w:szCs w:val="24"/>
        </w:rPr>
      </w:pPr>
      <w:r w:rsidRPr="00796318">
        <w:rPr>
          <w:rFonts w:ascii="Aptos" w:hAnsi="Aptos"/>
          <w:b/>
          <w:bCs/>
          <w:color w:val="000000" w:themeColor="text1"/>
          <w:sz w:val="24"/>
          <w:szCs w:val="24"/>
        </w:rPr>
        <w:t>GUIDELINES AND REQUIREMENTS</w:t>
      </w:r>
      <w:r w:rsidR="006C5DF0" w:rsidRPr="00796318">
        <w:rPr>
          <w:rFonts w:ascii="Aptos" w:hAnsi="Aptos"/>
          <w:sz w:val="24"/>
          <w:szCs w:val="24"/>
        </w:rPr>
        <w:t xml:space="preserve"> </w:t>
      </w:r>
    </w:p>
    <w:p w14:paraId="42A0DD18" w14:textId="77777777" w:rsidR="009C2E42" w:rsidRPr="00ED2954" w:rsidRDefault="009C2E42" w:rsidP="009C2E42">
      <w:pPr>
        <w:spacing w:line="276" w:lineRule="auto"/>
        <w:rPr>
          <w:rFonts w:ascii="Aptos" w:hAnsi="Aptos" w:cs="Arial"/>
          <w:b/>
          <w:bCs/>
          <w:sz w:val="22"/>
          <w:szCs w:val="22"/>
        </w:rPr>
      </w:pPr>
      <w:r>
        <w:rPr>
          <w:rFonts w:ascii="Aptos" w:hAnsi="Aptos" w:cs="Arial"/>
          <w:b/>
          <w:bCs/>
          <w:sz w:val="22"/>
          <w:szCs w:val="22"/>
        </w:rPr>
        <w:t xml:space="preserve">1.1 </w:t>
      </w:r>
      <w:r w:rsidRPr="00ED2954">
        <w:rPr>
          <w:rFonts w:ascii="Aptos" w:hAnsi="Aptos" w:cs="Arial"/>
          <w:b/>
          <w:bCs/>
          <w:sz w:val="22"/>
          <w:szCs w:val="22"/>
        </w:rPr>
        <w:t>THE AWARDS’ CATEGORIES</w:t>
      </w:r>
    </w:p>
    <w:p w14:paraId="304EC8BF"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For the 2025 President’s Medals, schools of architecture are invited to nominate entries in the following categories:</w:t>
      </w:r>
    </w:p>
    <w:p w14:paraId="597817DC" w14:textId="77777777" w:rsidR="009C2E42" w:rsidRPr="00ED2954" w:rsidRDefault="009C2E42" w:rsidP="00BA5F87">
      <w:pPr>
        <w:pStyle w:val="ListParagraph"/>
        <w:numPr>
          <w:ilvl w:val="0"/>
          <w:numId w:val="7"/>
        </w:numPr>
        <w:overflowPunct/>
        <w:autoSpaceDE/>
        <w:autoSpaceDN/>
        <w:adjustRightInd/>
        <w:spacing w:after="0" w:line="276" w:lineRule="auto"/>
        <w:ind w:left="426" w:hanging="284"/>
        <w:contextualSpacing w:val="0"/>
        <w:textAlignment w:val="auto"/>
        <w:rPr>
          <w:rFonts w:ascii="Aptos" w:hAnsi="Aptos"/>
          <w:sz w:val="22"/>
          <w:szCs w:val="22"/>
        </w:rPr>
      </w:pPr>
      <w:r w:rsidRPr="00ED2954">
        <w:rPr>
          <w:rFonts w:ascii="Aptos" w:hAnsi="Aptos"/>
          <w:b/>
          <w:bCs/>
          <w:sz w:val="22"/>
          <w:szCs w:val="22"/>
        </w:rPr>
        <w:t>RIBA BRONZE MEDAL</w:t>
      </w:r>
      <w:r w:rsidRPr="00ED2954">
        <w:rPr>
          <w:rFonts w:ascii="Aptos" w:hAnsi="Aptos"/>
          <w:sz w:val="22"/>
          <w:szCs w:val="22"/>
        </w:rPr>
        <w:t xml:space="preserve">: </w:t>
      </w:r>
      <w:r w:rsidRPr="00ED2954">
        <w:rPr>
          <w:rFonts w:ascii="Aptos" w:hAnsi="Aptos"/>
          <w:i/>
          <w:iCs/>
          <w:sz w:val="22"/>
          <w:szCs w:val="22"/>
        </w:rPr>
        <w:t>Up to two</w:t>
      </w:r>
      <w:r w:rsidRPr="00ED2954">
        <w:rPr>
          <w:rFonts w:ascii="Aptos" w:hAnsi="Aptos"/>
          <w:sz w:val="22"/>
          <w:szCs w:val="22"/>
        </w:rPr>
        <w:t xml:space="preserve"> design projects as separate entries, produced by (a) student(s) who is/are enrolled in, about to complete, or who has/have completed the current or most recent academic year of a RIBA Part 1 qualification (or the first three of five years of a professional architecture qualification for courses not validated by RIBA).</w:t>
      </w:r>
    </w:p>
    <w:p w14:paraId="6F382FE8" w14:textId="77777777" w:rsidR="009C2E42" w:rsidRPr="00ED2954" w:rsidRDefault="009C2E42" w:rsidP="00BA5F87">
      <w:pPr>
        <w:pStyle w:val="ListParagraph"/>
        <w:numPr>
          <w:ilvl w:val="0"/>
          <w:numId w:val="7"/>
        </w:numPr>
        <w:overflowPunct/>
        <w:autoSpaceDE/>
        <w:autoSpaceDN/>
        <w:adjustRightInd/>
        <w:spacing w:after="0" w:line="276" w:lineRule="auto"/>
        <w:ind w:left="426" w:hanging="284"/>
        <w:contextualSpacing w:val="0"/>
        <w:textAlignment w:val="auto"/>
        <w:rPr>
          <w:rFonts w:ascii="Aptos" w:hAnsi="Aptos"/>
          <w:sz w:val="22"/>
          <w:szCs w:val="22"/>
        </w:rPr>
      </w:pPr>
      <w:r w:rsidRPr="00ED2954">
        <w:rPr>
          <w:rFonts w:ascii="Aptos" w:hAnsi="Aptos"/>
          <w:b/>
          <w:bCs/>
          <w:sz w:val="22"/>
          <w:szCs w:val="22"/>
        </w:rPr>
        <w:t>RIBA SILVER MEDAL</w:t>
      </w:r>
      <w:r w:rsidRPr="00ED2954">
        <w:rPr>
          <w:rFonts w:ascii="Aptos" w:hAnsi="Aptos"/>
          <w:sz w:val="22"/>
          <w:szCs w:val="22"/>
        </w:rPr>
        <w:t xml:space="preserve">: </w:t>
      </w:r>
      <w:r w:rsidRPr="00ED2954">
        <w:rPr>
          <w:rFonts w:ascii="Aptos" w:hAnsi="Aptos"/>
          <w:i/>
          <w:iCs/>
          <w:sz w:val="22"/>
          <w:szCs w:val="22"/>
        </w:rPr>
        <w:t>Up to two</w:t>
      </w:r>
      <w:r w:rsidRPr="00ED2954">
        <w:rPr>
          <w:rFonts w:ascii="Aptos" w:hAnsi="Aptos"/>
          <w:sz w:val="22"/>
          <w:szCs w:val="22"/>
        </w:rPr>
        <w:t xml:space="preserve"> design projects as separate entries, produced by (a) student(s) who is/are enrolled in, about to complete, or who have completed the current or most recent academic year of a RIBA Part 2 qualification (or the last two of five years of a professional architecture qualification for courses not validated by RIBA).</w:t>
      </w:r>
    </w:p>
    <w:p w14:paraId="5992C114" w14:textId="77777777" w:rsidR="009C2E42" w:rsidRPr="00ED2954" w:rsidRDefault="009C2E42" w:rsidP="00BA5F87">
      <w:pPr>
        <w:pStyle w:val="ListParagraph"/>
        <w:numPr>
          <w:ilvl w:val="0"/>
          <w:numId w:val="7"/>
        </w:numPr>
        <w:overflowPunct/>
        <w:autoSpaceDE/>
        <w:autoSpaceDN/>
        <w:adjustRightInd/>
        <w:spacing w:line="276" w:lineRule="auto"/>
        <w:ind w:left="426" w:hanging="284"/>
        <w:contextualSpacing w:val="0"/>
        <w:textAlignment w:val="auto"/>
        <w:rPr>
          <w:rFonts w:ascii="Aptos" w:hAnsi="Aptos"/>
          <w:sz w:val="22"/>
          <w:szCs w:val="22"/>
        </w:rPr>
      </w:pPr>
      <w:r w:rsidRPr="00ED2954">
        <w:rPr>
          <w:rFonts w:ascii="Aptos" w:hAnsi="Aptos"/>
          <w:b/>
          <w:bCs/>
          <w:sz w:val="22"/>
          <w:szCs w:val="22"/>
        </w:rPr>
        <w:t>RIBA DISSERTATION MEDAL:</w:t>
      </w:r>
      <w:r w:rsidRPr="00ED2954">
        <w:rPr>
          <w:rFonts w:ascii="Aptos" w:hAnsi="Aptos"/>
          <w:sz w:val="22"/>
          <w:szCs w:val="22"/>
        </w:rPr>
        <w:t xml:space="preserve"> </w:t>
      </w:r>
      <w:r w:rsidRPr="00ED2954">
        <w:rPr>
          <w:rFonts w:ascii="Aptos" w:hAnsi="Aptos"/>
          <w:i/>
          <w:iCs/>
          <w:sz w:val="22"/>
          <w:szCs w:val="22"/>
        </w:rPr>
        <w:t>One</w:t>
      </w:r>
      <w:r w:rsidRPr="00ED2954">
        <w:rPr>
          <w:rFonts w:ascii="Aptos" w:hAnsi="Aptos"/>
          <w:sz w:val="22"/>
          <w:szCs w:val="22"/>
        </w:rPr>
        <w:t xml:space="preserve"> dissertation as a single entry, produced by (a) student(s) who is/are enrolled in, about to complete, or have completed the current or most recent academic year of a professional qualification in Architecture (RIBA Part 1 or Part 2 for institutions offering RIBA-validated courses).</w:t>
      </w:r>
    </w:p>
    <w:p w14:paraId="787C9BEC" w14:textId="65BDC8CD" w:rsidR="009C2E42" w:rsidRPr="00ED2954" w:rsidRDefault="009C2E42" w:rsidP="009C2E42">
      <w:pPr>
        <w:spacing w:after="0" w:line="276" w:lineRule="auto"/>
        <w:rPr>
          <w:rFonts w:ascii="Aptos" w:hAnsi="Aptos"/>
          <w:sz w:val="22"/>
          <w:szCs w:val="22"/>
        </w:rPr>
      </w:pPr>
      <w:r w:rsidRPr="00ED2954">
        <w:rPr>
          <w:rFonts w:ascii="Aptos" w:hAnsi="Aptos"/>
          <w:sz w:val="22"/>
          <w:szCs w:val="22"/>
        </w:rPr>
        <w:t xml:space="preserve">The judging panel for each category will award one medal and may commend up to five entries. In addition, the judging panels for the Bronze and Silver Medals will also select the winners of: </w:t>
      </w:r>
    </w:p>
    <w:p w14:paraId="5F76A48B" w14:textId="77777777" w:rsidR="009C2E42" w:rsidRPr="00ED2954" w:rsidRDefault="009C2E42" w:rsidP="00BA5F87">
      <w:pPr>
        <w:pStyle w:val="ListParagraph"/>
        <w:numPr>
          <w:ilvl w:val="0"/>
          <w:numId w:val="1"/>
        </w:numPr>
        <w:spacing w:line="276" w:lineRule="auto"/>
        <w:ind w:left="426" w:hanging="284"/>
        <w:rPr>
          <w:rFonts w:ascii="Aptos" w:hAnsi="Aptos"/>
          <w:sz w:val="22"/>
          <w:szCs w:val="22"/>
        </w:rPr>
      </w:pPr>
      <w:r w:rsidRPr="00ED2954">
        <w:rPr>
          <w:rFonts w:ascii="Aptos" w:hAnsi="Aptos"/>
          <w:b/>
          <w:bCs/>
          <w:sz w:val="22"/>
          <w:szCs w:val="22"/>
        </w:rPr>
        <w:t>SERJEANT AWARDS FOR EXCELLENCE IN DRAWING</w:t>
      </w:r>
      <w:r w:rsidRPr="00ED2954">
        <w:rPr>
          <w:rFonts w:ascii="Aptos" w:hAnsi="Aptos"/>
          <w:sz w:val="22"/>
          <w:szCs w:val="22"/>
        </w:rPr>
        <w:t xml:space="preserve"> at Part 1 and Part 2: Given in memory of the late architect Denis Serjeant (a founding member of RIBA’s Student Prizes Group in 1981), these awards recognise excellence in technical and creative ability in architectural drawing.</w:t>
      </w:r>
    </w:p>
    <w:p w14:paraId="6593536B" w14:textId="77777777" w:rsidR="009C2E42" w:rsidRPr="00ED2954" w:rsidRDefault="009C2E42" w:rsidP="00BA5F87">
      <w:pPr>
        <w:pStyle w:val="ListParagraph"/>
        <w:numPr>
          <w:ilvl w:val="0"/>
          <w:numId w:val="1"/>
        </w:numPr>
        <w:spacing w:after="0" w:line="276" w:lineRule="auto"/>
        <w:ind w:left="426" w:hanging="284"/>
        <w:rPr>
          <w:rFonts w:ascii="Aptos" w:hAnsi="Aptos"/>
          <w:sz w:val="22"/>
          <w:szCs w:val="22"/>
        </w:rPr>
      </w:pPr>
      <w:r w:rsidRPr="00ED2954">
        <w:rPr>
          <w:rFonts w:ascii="Aptos" w:hAnsi="Aptos"/>
          <w:b/>
          <w:bCs/>
          <w:sz w:val="22"/>
          <w:szCs w:val="22"/>
        </w:rPr>
        <w:lastRenderedPageBreak/>
        <w:t>RIBA AWARDS FOR SUSTAINABLE DESIGN</w:t>
      </w:r>
      <w:r w:rsidRPr="00ED2954">
        <w:rPr>
          <w:rFonts w:ascii="Aptos" w:hAnsi="Aptos"/>
          <w:sz w:val="22"/>
          <w:szCs w:val="22"/>
        </w:rPr>
        <w:t xml:space="preserve"> at Part 1 and Part 2: Established in 2019, these awards are presented to design proposals that best address social, political and environmental sustainability.</w:t>
      </w:r>
    </w:p>
    <w:p w14:paraId="5FF4116D" w14:textId="77777777" w:rsidR="009C2E42" w:rsidRPr="00ED2954" w:rsidRDefault="009C2E42" w:rsidP="006675AB">
      <w:pPr>
        <w:spacing w:after="0" w:line="276" w:lineRule="auto"/>
        <w:rPr>
          <w:rFonts w:ascii="Aptos" w:hAnsi="Aptos"/>
          <w:b/>
          <w:bCs/>
          <w:sz w:val="22"/>
          <w:szCs w:val="22"/>
        </w:rPr>
      </w:pPr>
    </w:p>
    <w:p w14:paraId="314D6F78" w14:textId="77777777" w:rsidR="009C2E42" w:rsidRPr="00ED2954" w:rsidRDefault="009C2E42" w:rsidP="009C2E42">
      <w:pPr>
        <w:spacing w:line="276" w:lineRule="auto"/>
        <w:rPr>
          <w:rFonts w:ascii="Aptos" w:hAnsi="Aptos"/>
          <w:b/>
          <w:bCs/>
          <w:sz w:val="22"/>
          <w:szCs w:val="22"/>
        </w:rPr>
      </w:pPr>
      <w:r>
        <w:rPr>
          <w:rFonts w:ascii="Aptos" w:hAnsi="Aptos"/>
          <w:b/>
          <w:bCs/>
          <w:sz w:val="22"/>
          <w:szCs w:val="22"/>
        </w:rPr>
        <w:t xml:space="preserve">1.2 </w:t>
      </w:r>
      <w:r w:rsidRPr="00ED2954">
        <w:rPr>
          <w:rFonts w:ascii="Aptos" w:hAnsi="Aptos"/>
          <w:b/>
          <w:bCs/>
          <w:sz w:val="22"/>
          <w:szCs w:val="22"/>
        </w:rPr>
        <w:t>CONTENT OF AN ENTRY</w:t>
      </w:r>
    </w:p>
    <w:p w14:paraId="02BA2584"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Schools will define their own criteria and processes for selecting their entries and nominees. The contents must be prepared and submitted jointly by the authors and the tutors who supervised their development.</w:t>
      </w:r>
    </w:p>
    <w:p w14:paraId="3A3DE10A"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 xml:space="preserve">The content of each entry must be produced by the nominee(s) or used with permission. </w:t>
      </w:r>
    </w:p>
    <w:p w14:paraId="72EF1D4A"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All entries submitted for these awards are expected to demonstrate the following within the context of professional education:</w:t>
      </w:r>
    </w:p>
    <w:p w14:paraId="5A439CDD" w14:textId="77777777" w:rsidR="009C2E42" w:rsidRPr="00ED2954" w:rsidRDefault="009C2E42" w:rsidP="00BA5F87">
      <w:pPr>
        <w:pStyle w:val="ListParagraph"/>
        <w:numPr>
          <w:ilvl w:val="0"/>
          <w:numId w:val="2"/>
        </w:numPr>
        <w:spacing w:line="276" w:lineRule="auto"/>
        <w:ind w:left="426" w:hanging="284"/>
        <w:rPr>
          <w:rFonts w:ascii="Aptos" w:hAnsi="Aptos"/>
          <w:sz w:val="22"/>
          <w:szCs w:val="22"/>
        </w:rPr>
      </w:pPr>
      <w:r w:rsidRPr="00ED2954">
        <w:rPr>
          <w:rFonts w:ascii="Aptos" w:hAnsi="Aptos"/>
          <w:sz w:val="22"/>
          <w:szCs w:val="22"/>
        </w:rPr>
        <w:t>a thorough and original analysis of the brief</w:t>
      </w:r>
    </w:p>
    <w:p w14:paraId="6EE5A339" w14:textId="77777777" w:rsidR="009C2E42" w:rsidRPr="00ED2954" w:rsidRDefault="009C2E42" w:rsidP="00BA5F87">
      <w:pPr>
        <w:pStyle w:val="ListParagraph"/>
        <w:numPr>
          <w:ilvl w:val="0"/>
          <w:numId w:val="2"/>
        </w:numPr>
        <w:spacing w:line="276" w:lineRule="auto"/>
        <w:ind w:left="426" w:hanging="284"/>
        <w:rPr>
          <w:rFonts w:ascii="Aptos" w:hAnsi="Aptos"/>
          <w:sz w:val="22"/>
          <w:szCs w:val="22"/>
        </w:rPr>
      </w:pPr>
      <w:r w:rsidRPr="00ED2954">
        <w:rPr>
          <w:rFonts w:ascii="Aptos" w:hAnsi="Aptos"/>
          <w:sz w:val="22"/>
          <w:szCs w:val="22"/>
        </w:rPr>
        <w:t>a comprehensive and coherent treatment of the chosen subject(s)</w:t>
      </w:r>
    </w:p>
    <w:p w14:paraId="7AB3B2D8" w14:textId="77777777" w:rsidR="009C2E42" w:rsidRPr="00ED2954" w:rsidRDefault="009C2E42" w:rsidP="00BA5F87">
      <w:pPr>
        <w:pStyle w:val="ListParagraph"/>
        <w:numPr>
          <w:ilvl w:val="0"/>
          <w:numId w:val="2"/>
        </w:numPr>
        <w:spacing w:line="276" w:lineRule="auto"/>
        <w:ind w:left="426" w:hanging="284"/>
        <w:rPr>
          <w:rFonts w:ascii="Aptos" w:hAnsi="Aptos"/>
          <w:sz w:val="22"/>
          <w:szCs w:val="22"/>
        </w:rPr>
      </w:pPr>
      <w:r w:rsidRPr="00ED2954">
        <w:rPr>
          <w:rFonts w:ascii="Aptos" w:hAnsi="Aptos"/>
          <w:sz w:val="22"/>
          <w:szCs w:val="22"/>
        </w:rPr>
        <w:t>the exercise of independent critical reasoning</w:t>
      </w:r>
    </w:p>
    <w:p w14:paraId="5AE11376" w14:textId="77777777" w:rsidR="009C2E42" w:rsidRPr="00ED2954" w:rsidRDefault="009C2E42" w:rsidP="00BA5F87">
      <w:pPr>
        <w:pStyle w:val="ListParagraph"/>
        <w:numPr>
          <w:ilvl w:val="0"/>
          <w:numId w:val="2"/>
        </w:numPr>
        <w:spacing w:line="276" w:lineRule="auto"/>
        <w:ind w:left="426" w:hanging="284"/>
        <w:rPr>
          <w:rFonts w:ascii="Aptos" w:hAnsi="Aptos"/>
          <w:sz w:val="22"/>
          <w:szCs w:val="22"/>
        </w:rPr>
      </w:pPr>
      <w:r w:rsidRPr="00ED2954">
        <w:rPr>
          <w:rFonts w:ascii="Aptos" w:hAnsi="Aptos"/>
          <w:sz w:val="22"/>
          <w:szCs w:val="22"/>
        </w:rPr>
        <w:t>an understanding of how architecture serves a social purpose and delivers sustainable development to the benefit of communities</w:t>
      </w:r>
    </w:p>
    <w:p w14:paraId="07B46D9D"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Each entry must include:</w:t>
      </w:r>
    </w:p>
    <w:p w14:paraId="2FDDC80C" w14:textId="77777777" w:rsidR="009C2E42" w:rsidRPr="00ED2954" w:rsidRDefault="009C2E42" w:rsidP="00BA5F87">
      <w:pPr>
        <w:pStyle w:val="ListParagraph"/>
        <w:numPr>
          <w:ilvl w:val="0"/>
          <w:numId w:val="3"/>
        </w:numPr>
        <w:spacing w:line="276" w:lineRule="auto"/>
        <w:ind w:left="426" w:hanging="284"/>
        <w:rPr>
          <w:rFonts w:ascii="Aptos" w:hAnsi="Aptos"/>
          <w:sz w:val="22"/>
          <w:szCs w:val="22"/>
        </w:rPr>
      </w:pPr>
      <w:r w:rsidRPr="00ED2954">
        <w:rPr>
          <w:rFonts w:ascii="Aptos" w:hAnsi="Aptos"/>
          <w:sz w:val="22"/>
          <w:szCs w:val="22"/>
        </w:rPr>
        <w:t>a completed Entry Nomination Form</w:t>
      </w:r>
    </w:p>
    <w:p w14:paraId="6A504E0C" w14:textId="77777777" w:rsidR="009C2E42" w:rsidRPr="00ED2954" w:rsidRDefault="009C2E42" w:rsidP="00BA5F87">
      <w:pPr>
        <w:pStyle w:val="ListParagraph"/>
        <w:numPr>
          <w:ilvl w:val="0"/>
          <w:numId w:val="3"/>
        </w:numPr>
        <w:spacing w:line="276" w:lineRule="auto"/>
        <w:ind w:left="426" w:hanging="284"/>
        <w:rPr>
          <w:rFonts w:ascii="Aptos" w:hAnsi="Aptos"/>
          <w:sz w:val="22"/>
          <w:szCs w:val="22"/>
        </w:rPr>
      </w:pPr>
      <w:r w:rsidRPr="00ED2954">
        <w:rPr>
          <w:rFonts w:ascii="Aptos" w:hAnsi="Aptos"/>
          <w:sz w:val="22"/>
          <w:szCs w:val="22"/>
        </w:rPr>
        <w:t xml:space="preserve">two sets of images (in JPG format only) </w:t>
      </w:r>
    </w:p>
    <w:p w14:paraId="25CF0C76" w14:textId="77777777" w:rsidR="009C2E42" w:rsidRPr="00ED2954" w:rsidRDefault="009C2E42" w:rsidP="00BA5F87">
      <w:pPr>
        <w:pStyle w:val="ListParagraph"/>
        <w:numPr>
          <w:ilvl w:val="0"/>
          <w:numId w:val="9"/>
        </w:numPr>
        <w:spacing w:line="276" w:lineRule="auto"/>
        <w:ind w:left="709" w:hanging="283"/>
        <w:rPr>
          <w:rFonts w:ascii="Aptos" w:hAnsi="Aptos"/>
          <w:sz w:val="22"/>
          <w:szCs w:val="22"/>
        </w:rPr>
      </w:pPr>
      <w:r w:rsidRPr="00ED2954">
        <w:rPr>
          <w:rFonts w:ascii="Aptos" w:hAnsi="Aptos"/>
          <w:b/>
          <w:bCs/>
          <w:sz w:val="22"/>
          <w:szCs w:val="22"/>
        </w:rPr>
        <w:t>set 1:</w:t>
      </w:r>
      <w:r w:rsidRPr="00ED2954">
        <w:rPr>
          <w:rFonts w:ascii="Aptos" w:hAnsi="Aptos"/>
          <w:sz w:val="22"/>
          <w:szCs w:val="22"/>
        </w:rPr>
        <w:t xml:space="preserve"> Up to 10 high-resolution images (minimum 300 dpi or at least 7,000 x 4,500 pixels). </w:t>
      </w:r>
    </w:p>
    <w:p w14:paraId="131DC623" w14:textId="77777777" w:rsidR="009C2E42" w:rsidRPr="00ED2954" w:rsidRDefault="009C2E42" w:rsidP="00BA5F87">
      <w:pPr>
        <w:pStyle w:val="ListParagraph"/>
        <w:numPr>
          <w:ilvl w:val="0"/>
          <w:numId w:val="9"/>
        </w:numPr>
        <w:spacing w:line="276" w:lineRule="auto"/>
        <w:ind w:left="709" w:hanging="283"/>
        <w:rPr>
          <w:rFonts w:ascii="Aptos" w:hAnsi="Aptos"/>
          <w:sz w:val="22"/>
          <w:szCs w:val="22"/>
        </w:rPr>
      </w:pPr>
      <w:r w:rsidRPr="00ED2954">
        <w:rPr>
          <w:rFonts w:ascii="Aptos" w:hAnsi="Aptos"/>
          <w:b/>
          <w:bCs/>
          <w:sz w:val="22"/>
          <w:szCs w:val="22"/>
        </w:rPr>
        <w:t>set 2:</w:t>
      </w:r>
      <w:r w:rsidRPr="00ED2954">
        <w:rPr>
          <w:rFonts w:ascii="Aptos" w:hAnsi="Aptos"/>
          <w:sz w:val="22"/>
          <w:szCs w:val="22"/>
        </w:rPr>
        <w:t xml:space="preserve"> The same images as set 1, but at a web-compatible resolution (less than 1MB each). This set will be made public at </w:t>
      </w:r>
      <w:hyperlink r:id="rId21" w:history="1">
        <w:r w:rsidRPr="00ED2954">
          <w:rPr>
            <w:rStyle w:val="Hyperlink"/>
            <w:rFonts w:ascii="Aptos" w:eastAsiaTheme="majorEastAsia" w:hAnsi="Aptos"/>
            <w:sz w:val="22"/>
            <w:szCs w:val="22"/>
          </w:rPr>
          <w:t>presidentsmedals.com</w:t>
        </w:r>
      </w:hyperlink>
      <w:r w:rsidRPr="00ED2954">
        <w:rPr>
          <w:rFonts w:ascii="Aptos" w:hAnsi="Aptos"/>
          <w:sz w:val="22"/>
          <w:szCs w:val="22"/>
        </w:rPr>
        <w:t>. Any captions or credit lines must be succinct and provided in a separate document identifying each numbered image with its corresponding text.</w:t>
      </w:r>
    </w:p>
    <w:p w14:paraId="7846FA30"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NOTE: As entries will be viewed and assessed by the judges mostly on PCs or laptops, a landscape orientation for images, films, or portfolios is preferable.</w:t>
      </w:r>
    </w:p>
    <w:p w14:paraId="55F8FC98"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 xml:space="preserve">For the Dissertation Medal, entries must also include a single PDF file of the dissertation. This file is an essential part of the submission as it will be used by the judges as a reading copy. </w:t>
      </w:r>
    </w:p>
    <w:p w14:paraId="4BFF487B"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For the Bronze and Silver Medals, a digital portfolio per entry is strongly encouraged as supporting material. The portfolio will allow the author(s) to demonstrate evidence of, and elaborate on:</w:t>
      </w:r>
    </w:p>
    <w:p w14:paraId="1B8C7ACA" w14:textId="77777777" w:rsidR="009C2E42" w:rsidRPr="00ED2954" w:rsidRDefault="009C2E42" w:rsidP="00BA5F87">
      <w:pPr>
        <w:pStyle w:val="ListParagraph"/>
        <w:numPr>
          <w:ilvl w:val="0"/>
          <w:numId w:val="10"/>
        </w:numPr>
        <w:spacing w:line="276" w:lineRule="auto"/>
        <w:ind w:left="426" w:hanging="284"/>
        <w:rPr>
          <w:rFonts w:ascii="Aptos" w:hAnsi="Aptos"/>
          <w:sz w:val="22"/>
          <w:szCs w:val="22"/>
        </w:rPr>
      </w:pPr>
      <w:r w:rsidRPr="00ED2954">
        <w:rPr>
          <w:rFonts w:ascii="Aptos" w:hAnsi="Aptos"/>
          <w:sz w:val="22"/>
          <w:szCs w:val="22"/>
        </w:rPr>
        <w:t>their sources of inspiration</w:t>
      </w:r>
    </w:p>
    <w:p w14:paraId="774F64A1" w14:textId="77777777" w:rsidR="009C2E42" w:rsidRPr="00ED2954" w:rsidRDefault="009C2E42" w:rsidP="00BA5F87">
      <w:pPr>
        <w:pStyle w:val="ListParagraph"/>
        <w:numPr>
          <w:ilvl w:val="0"/>
          <w:numId w:val="10"/>
        </w:numPr>
        <w:spacing w:line="276" w:lineRule="auto"/>
        <w:ind w:left="426" w:hanging="284"/>
        <w:rPr>
          <w:rFonts w:ascii="Aptos" w:hAnsi="Aptos"/>
          <w:sz w:val="22"/>
          <w:szCs w:val="22"/>
        </w:rPr>
      </w:pPr>
      <w:r w:rsidRPr="00ED2954">
        <w:rPr>
          <w:rFonts w:ascii="Aptos" w:hAnsi="Aptos"/>
          <w:sz w:val="22"/>
          <w:szCs w:val="22"/>
        </w:rPr>
        <w:t>iterations of the concept</w:t>
      </w:r>
    </w:p>
    <w:p w14:paraId="3BD47F1B" w14:textId="77777777" w:rsidR="009C2E42" w:rsidRPr="00ED2954" w:rsidRDefault="009C2E42" w:rsidP="00BA5F87">
      <w:pPr>
        <w:pStyle w:val="ListParagraph"/>
        <w:numPr>
          <w:ilvl w:val="0"/>
          <w:numId w:val="10"/>
        </w:numPr>
        <w:spacing w:line="276" w:lineRule="auto"/>
        <w:ind w:left="426" w:hanging="284"/>
        <w:rPr>
          <w:rFonts w:ascii="Aptos" w:hAnsi="Aptos"/>
          <w:sz w:val="22"/>
          <w:szCs w:val="22"/>
        </w:rPr>
      </w:pPr>
      <w:r w:rsidRPr="00ED2954">
        <w:rPr>
          <w:rFonts w:ascii="Aptos" w:hAnsi="Aptos"/>
          <w:sz w:val="22"/>
          <w:szCs w:val="22"/>
        </w:rPr>
        <w:t>technical ability</w:t>
      </w:r>
    </w:p>
    <w:p w14:paraId="621D0A25" w14:textId="77777777" w:rsidR="009C2E42" w:rsidRPr="00ED2954" w:rsidRDefault="009C2E42" w:rsidP="00BA5F87">
      <w:pPr>
        <w:pStyle w:val="ListParagraph"/>
        <w:numPr>
          <w:ilvl w:val="0"/>
          <w:numId w:val="10"/>
        </w:numPr>
        <w:spacing w:line="276" w:lineRule="auto"/>
        <w:ind w:left="426" w:hanging="284"/>
        <w:rPr>
          <w:rFonts w:ascii="Aptos" w:hAnsi="Aptos"/>
          <w:sz w:val="22"/>
          <w:szCs w:val="22"/>
        </w:rPr>
      </w:pPr>
      <w:r w:rsidRPr="00ED2954">
        <w:rPr>
          <w:rFonts w:ascii="Aptos" w:hAnsi="Aptos"/>
          <w:sz w:val="22"/>
          <w:szCs w:val="22"/>
        </w:rPr>
        <w:t>design resolution</w:t>
      </w:r>
    </w:p>
    <w:p w14:paraId="0F1B1765" w14:textId="77777777" w:rsidR="009C2E42" w:rsidRPr="00ED2954" w:rsidRDefault="009C2E42" w:rsidP="00BA5F87">
      <w:pPr>
        <w:pStyle w:val="ListParagraph"/>
        <w:numPr>
          <w:ilvl w:val="0"/>
          <w:numId w:val="10"/>
        </w:numPr>
        <w:spacing w:line="276" w:lineRule="auto"/>
        <w:ind w:left="426" w:hanging="284"/>
        <w:rPr>
          <w:rFonts w:ascii="Aptos" w:hAnsi="Aptos"/>
          <w:sz w:val="22"/>
          <w:szCs w:val="22"/>
        </w:rPr>
      </w:pPr>
      <w:r w:rsidRPr="00ED2954">
        <w:rPr>
          <w:rFonts w:ascii="Aptos" w:hAnsi="Aptos"/>
          <w:sz w:val="22"/>
          <w:szCs w:val="22"/>
        </w:rPr>
        <w:t>research processes</w:t>
      </w:r>
    </w:p>
    <w:p w14:paraId="1D5D2B07"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 xml:space="preserve">The portfolio must be saved as a single PDF at 150dpi and 1,754 x 2,480 pixels, and it must not exceed 30 pages in total (including covers, indexes, and blank pages). </w:t>
      </w:r>
    </w:p>
    <w:p w14:paraId="1A485AE6"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lastRenderedPageBreak/>
        <w:t xml:space="preserve">Nominees may also submit films or sound recordings they have produced to support their entries. Each entry should include only one file, submitted in either MP4 or MP3 format, with a recommended maximum duration of four minutes. </w:t>
      </w:r>
    </w:p>
    <w:p w14:paraId="64D3FB99"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While the Entry Nomination Form must include the names of the author(s), tutor(s), and their school, all submitted entry materials must remain completely anonymous. This means that no files—whether JPGs, MP4s, PDFs, or others—should display the name of the student, tutor, or institution, either visibly or within file metadata. Any entry containing identifying information will be disqualified.</w:t>
      </w:r>
    </w:p>
    <w:p w14:paraId="336818D0"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Similarly, both analogue and digital materials must not include printed or embedded URLs or QR codes that direct viewers to additional online content. Such entries will also be disqualified. Nominees are instead encouraged to include supporting content (such as digital portfolios or films) within their official submission, as outlined above.</w:t>
      </w:r>
    </w:p>
    <w:p w14:paraId="3B8CC38C"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Entries may be produced collaboratively. In the case of a group submission receiving an award, all authors will be equally acknowledged and the award shared.</w:t>
      </w:r>
    </w:p>
    <w:p w14:paraId="22369F7D" w14:textId="77777777" w:rsidR="009C2E42" w:rsidRPr="00ED2954" w:rsidRDefault="009C2E42" w:rsidP="006675AB">
      <w:pPr>
        <w:spacing w:after="0" w:line="276" w:lineRule="auto"/>
        <w:rPr>
          <w:rFonts w:ascii="Aptos" w:hAnsi="Aptos"/>
          <w:sz w:val="22"/>
          <w:szCs w:val="22"/>
        </w:rPr>
      </w:pPr>
    </w:p>
    <w:p w14:paraId="249138C8" w14:textId="77777777" w:rsidR="009C2E42" w:rsidRPr="00ED2954" w:rsidRDefault="009C2E42" w:rsidP="009C2E42">
      <w:pPr>
        <w:spacing w:line="276" w:lineRule="auto"/>
        <w:rPr>
          <w:rFonts w:ascii="Aptos" w:hAnsi="Aptos" w:cs="Arial"/>
          <w:b/>
          <w:bCs/>
          <w:sz w:val="22"/>
          <w:szCs w:val="22"/>
        </w:rPr>
      </w:pPr>
      <w:r>
        <w:rPr>
          <w:rFonts w:ascii="Aptos" w:hAnsi="Aptos" w:cs="Arial"/>
          <w:b/>
          <w:bCs/>
          <w:sz w:val="22"/>
          <w:szCs w:val="22"/>
        </w:rPr>
        <w:t xml:space="preserve">1.3 </w:t>
      </w:r>
      <w:r w:rsidRPr="00ED2954">
        <w:rPr>
          <w:rFonts w:ascii="Aptos" w:hAnsi="Aptos" w:cs="Arial"/>
          <w:b/>
          <w:bCs/>
          <w:sz w:val="22"/>
          <w:szCs w:val="22"/>
        </w:rPr>
        <w:t>BRONZE AND SILVER MEDALS ENTRIES</w:t>
      </w:r>
    </w:p>
    <w:p w14:paraId="723C173C"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The Bronze and Silver Medals judging panels welcome submissions that explore diverse subjects, methodologies, and presentations, and will assess each entry based on:</w:t>
      </w:r>
    </w:p>
    <w:p w14:paraId="06545D0D" w14:textId="77777777" w:rsidR="009C2E42" w:rsidRPr="00ED2954" w:rsidRDefault="009C2E42" w:rsidP="00BA5F87">
      <w:pPr>
        <w:pStyle w:val="ListParagraph"/>
        <w:numPr>
          <w:ilvl w:val="0"/>
          <w:numId w:val="4"/>
        </w:numPr>
        <w:spacing w:line="276" w:lineRule="auto"/>
        <w:ind w:left="426" w:hanging="284"/>
        <w:rPr>
          <w:rFonts w:ascii="Aptos" w:hAnsi="Aptos"/>
          <w:sz w:val="22"/>
          <w:szCs w:val="22"/>
        </w:rPr>
      </w:pPr>
      <w:r w:rsidRPr="00ED2954">
        <w:rPr>
          <w:rFonts w:ascii="Aptos" w:hAnsi="Aptos"/>
          <w:sz w:val="22"/>
          <w:szCs w:val="22"/>
        </w:rPr>
        <w:t>architectural ambition and extent of innovation</w:t>
      </w:r>
    </w:p>
    <w:p w14:paraId="6D825FC3" w14:textId="77777777" w:rsidR="009C2E42" w:rsidRPr="00ED2954" w:rsidRDefault="009C2E42" w:rsidP="00BA5F87">
      <w:pPr>
        <w:pStyle w:val="ListParagraph"/>
        <w:numPr>
          <w:ilvl w:val="0"/>
          <w:numId w:val="4"/>
        </w:numPr>
        <w:spacing w:line="276" w:lineRule="auto"/>
        <w:ind w:left="426" w:hanging="284"/>
        <w:rPr>
          <w:rFonts w:ascii="Aptos" w:hAnsi="Aptos"/>
          <w:sz w:val="22"/>
          <w:szCs w:val="22"/>
        </w:rPr>
      </w:pPr>
      <w:r w:rsidRPr="00ED2954">
        <w:rPr>
          <w:rFonts w:ascii="Aptos" w:hAnsi="Aptos"/>
          <w:sz w:val="22"/>
          <w:szCs w:val="22"/>
        </w:rPr>
        <w:t>creative vision in all aspects of the design proposal</w:t>
      </w:r>
    </w:p>
    <w:p w14:paraId="3DA0A3D7" w14:textId="77777777" w:rsidR="009C2E42" w:rsidRPr="00ED2954" w:rsidRDefault="009C2E42" w:rsidP="00BA5F87">
      <w:pPr>
        <w:pStyle w:val="ListParagraph"/>
        <w:numPr>
          <w:ilvl w:val="0"/>
          <w:numId w:val="4"/>
        </w:numPr>
        <w:spacing w:line="276" w:lineRule="auto"/>
        <w:ind w:left="426" w:hanging="284"/>
        <w:rPr>
          <w:rFonts w:ascii="Aptos" w:hAnsi="Aptos"/>
          <w:sz w:val="22"/>
          <w:szCs w:val="22"/>
        </w:rPr>
      </w:pPr>
      <w:r w:rsidRPr="00ED2954">
        <w:rPr>
          <w:rFonts w:ascii="Aptos" w:hAnsi="Aptos"/>
          <w:sz w:val="22"/>
          <w:szCs w:val="22"/>
        </w:rPr>
        <w:t xml:space="preserve">evidence of research and critical thinking </w:t>
      </w:r>
    </w:p>
    <w:p w14:paraId="56BA4D70" w14:textId="77777777" w:rsidR="009C2E42" w:rsidRPr="00ED2954" w:rsidRDefault="009C2E42" w:rsidP="00BA5F87">
      <w:pPr>
        <w:pStyle w:val="ListParagraph"/>
        <w:numPr>
          <w:ilvl w:val="0"/>
          <w:numId w:val="4"/>
        </w:numPr>
        <w:spacing w:line="276" w:lineRule="auto"/>
        <w:ind w:left="426" w:hanging="284"/>
        <w:rPr>
          <w:rFonts w:ascii="Aptos" w:hAnsi="Aptos"/>
          <w:sz w:val="22"/>
          <w:szCs w:val="22"/>
        </w:rPr>
      </w:pPr>
      <w:r w:rsidRPr="00ED2954">
        <w:rPr>
          <w:rFonts w:ascii="Aptos" w:hAnsi="Aptos"/>
          <w:sz w:val="22"/>
          <w:szCs w:val="22"/>
        </w:rPr>
        <w:t>fitness for purpose not only in response to the brief, but also in response to global challenges like accessibility and sustainability</w:t>
      </w:r>
    </w:p>
    <w:p w14:paraId="4439B5D4" w14:textId="77777777" w:rsidR="009C2E42" w:rsidRPr="00ED2954" w:rsidRDefault="009C2E42" w:rsidP="00BA5F87">
      <w:pPr>
        <w:pStyle w:val="ListParagraph"/>
        <w:numPr>
          <w:ilvl w:val="0"/>
          <w:numId w:val="4"/>
        </w:numPr>
        <w:spacing w:line="276" w:lineRule="auto"/>
        <w:ind w:left="426" w:hanging="284"/>
        <w:rPr>
          <w:rFonts w:ascii="Aptos" w:hAnsi="Aptos"/>
          <w:sz w:val="22"/>
          <w:szCs w:val="22"/>
        </w:rPr>
      </w:pPr>
      <w:r w:rsidRPr="00ED2954">
        <w:rPr>
          <w:rFonts w:ascii="Aptos" w:hAnsi="Aptos"/>
          <w:sz w:val="22"/>
          <w:szCs w:val="22"/>
        </w:rPr>
        <w:t xml:space="preserve">contextual effectiveness of the design </w:t>
      </w:r>
    </w:p>
    <w:p w14:paraId="75014E52" w14:textId="77777777" w:rsidR="009C2E42" w:rsidRPr="00ED2954" w:rsidRDefault="009C2E42" w:rsidP="00BA5F87">
      <w:pPr>
        <w:pStyle w:val="ListParagraph"/>
        <w:numPr>
          <w:ilvl w:val="0"/>
          <w:numId w:val="4"/>
        </w:numPr>
        <w:spacing w:line="276" w:lineRule="auto"/>
        <w:ind w:left="426" w:hanging="284"/>
        <w:rPr>
          <w:rFonts w:ascii="Aptos" w:hAnsi="Aptos"/>
          <w:sz w:val="22"/>
          <w:szCs w:val="22"/>
        </w:rPr>
      </w:pPr>
      <w:r w:rsidRPr="00ED2954">
        <w:rPr>
          <w:rFonts w:ascii="Aptos" w:hAnsi="Aptos"/>
          <w:sz w:val="22"/>
          <w:szCs w:val="22"/>
        </w:rPr>
        <w:t>quality of the spatial experience for individuals and communities</w:t>
      </w:r>
    </w:p>
    <w:p w14:paraId="4E26847E" w14:textId="77777777" w:rsidR="009C2E42" w:rsidRPr="00ED2954" w:rsidRDefault="009C2E42" w:rsidP="00BA5F87">
      <w:pPr>
        <w:pStyle w:val="ListParagraph"/>
        <w:numPr>
          <w:ilvl w:val="0"/>
          <w:numId w:val="4"/>
        </w:numPr>
        <w:spacing w:line="276" w:lineRule="auto"/>
        <w:ind w:left="426" w:hanging="284"/>
        <w:rPr>
          <w:rFonts w:ascii="Aptos" w:hAnsi="Aptos"/>
          <w:sz w:val="22"/>
          <w:szCs w:val="22"/>
        </w:rPr>
      </w:pPr>
      <w:r w:rsidRPr="00ED2954">
        <w:rPr>
          <w:rFonts w:ascii="Aptos" w:hAnsi="Aptos"/>
          <w:sz w:val="22"/>
          <w:szCs w:val="22"/>
        </w:rPr>
        <w:t>suitability of the structural and passive /active systems adopted</w:t>
      </w:r>
    </w:p>
    <w:p w14:paraId="36B5B469" w14:textId="77777777" w:rsidR="009C2E42" w:rsidRPr="00ED2954" w:rsidRDefault="009C2E42" w:rsidP="00BA5F87">
      <w:pPr>
        <w:pStyle w:val="ListParagraph"/>
        <w:numPr>
          <w:ilvl w:val="0"/>
          <w:numId w:val="4"/>
        </w:numPr>
        <w:spacing w:line="276" w:lineRule="auto"/>
        <w:ind w:left="426" w:hanging="284"/>
        <w:rPr>
          <w:rFonts w:ascii="Aptos" w:hAnsi="Aptos"/>
          <w:sz w:val="22"/>
          <w:szCs w:val="22"/>
        </w:rPr>
      </w:pPr>
      <w:r w:rsidRPr="00ED2954">
        <w:rPr>
          <w:rFonts w:ascii="Aptos" w:hAnsi="Aptos"/>
          <w:sz w:val="22"/>
          <w:szCs w:val="22"/>
        </w:rPr>
        <w:t xml:space="preserve">appropriate selection and detailing of materials </w:t>
      </w:r>
    </w:p>
    <w:p w14:paraId="73D6E36D"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Whatever the methodology and presentation format adopted, these should be appropriate to the subject being explored, and should positively contribute to its analysis and communication.</w:t>
      </w:r>
    </w:p>
    <w:p w14:paraId="15DFD126" w14:textId="77777777" w:rsidR="009C2E42" w:rsidRPr="00ED2954" w:rsidRDefault="009C2E42" w:rsidP="006675AB">
      <w:pPr>
        <w:spacing w:after="0" w:line="276" w:lineRule="auto"/>
        <w:rPr>
          <w:rFonts w:ascii="Aptos" w:hAnsi="Aptos" w:cs="Arial"/>
          <w:b/>
          <w:bCs/>
          <w:sz w:val="22"/>
          <w:szCs w:val="22"/>
        </w:rPr>
      </w:pPr>
    </w:p>
    <w:p w14:paraId="46675EB8" w14:textId="77777777" w:rsidR="009C2E42" w:rsidRPr="00ED2954" w:rsidRDefault="009C2E42" w:rsidP="009C2E42">
      <w:pPr>
        <w:spacing w:line="276" w:lineRule="auto"/>
        <w:rPr>
          <w:rFonts w:ascii="Aptos" w:hAnsi="Aptos" w:cs="Arial"/>
          <w:b/>
          <w:bCs/>
          <w:sz w:val="22"/>
          <w:szCs w:val="22"/>
        </w:rPr>
      </w:pPr>
      <w:r>
        <w:rPr>
          <w:rFonts w:ascii="Aptos" w:hAnsi="Aptos" w:cs="Arial"/>
          <w:b/>
          <w:bCs/>
          <w:sz w:val="22"/>
          <w:szCs w:val="22"/>
        </w:rPr>
        <w:t xml:space="preserve">1.4 </w:t>
      </w:r>
      <w:r w:rsidRPr="00ED2954">
        <w:rPr>
          <w:rFonts w:ascii="Aptos" w:hAnsi="Aptos" w:cs="Arial"/>
          <w:b/>
          <w:bCs/>
          <w:sz w:val="22"/>
          <w:szCs w:val="22"/>
        </w:rPr>
        <w:t>DISSERTATION MEDAL ENTRIES</w:t>
      </w:r>
    </w:p>
    <w:p w14:paraId="06A9905D"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The judging panel for the Dissertation Medal welcomes diverse subjects, methodologies, and presentation formats. Subjects may include, but are  not restricted to:</w:t>
      </w:r>
    </w:p>
    <w:p w14:paraId="3213F942" w14:textId="77777777" w:rsidR="009C2E42" w:rsidRPr="00ED2954" w:rsidRDefault="009C2E42" w:rsidP="00BA5F87">
      <w:pPr>
        <w:pStyle w:val="ListParagraph"/>
        <w:numPr>
          <w:ilvl w:val="0"/>
          <w:numId w:val="5"/>
        </w:numPr>
        <w:spacing w:line="276" w:lineRule="auto"/>
        <w:ind w:left="426" w:hanging="284"/>
        <w:rPr>
          <w:rFonts w:ascii="Aptos" w:hAnsi="Aptos"/>
          <w:sz w:val="22"/>
          <w:szCs w:val="22"/>
        </w:rPr>
      </w:pPr>
      <w:r w:rsidRPr="00ED2954">
        <w:rPr>
          <w:rFonts w:ascii="Aptos" w:hAnsi="Aptos"/>
          <w:sz w:val="22"/>
          <w:szCs w:val="22"/>
        </w:rPr>
        <w:t>studies of significant buildings and architects</w:t>
      </w:r>
    </w:p>
    <w:p w14:paraId="434E18AA" w14:textId="77777777" w:rsidR="009C2E42" w:rsidRPr="00ED2954" w:rsidRDefault="009C2E42" w:rsidP="00BA5F87">
      <w:pPr>
        <w:pStyle w:val="ListParagraph"/>
        <w:numPr>
          <w:ilvl w:val="0"/>
          <w:numId w:val="5"/>
        </w:numPr>
        <w:spacing w:line="276" w:lineRule="auto"/>
        <w:ind w:left="426" w:hanging="284"/>
        <w:rPr>
          <w:rFonts w:ascii="Aptos" w:hAnsi="Aptos"/>
          <w:sz w:val="22"/>
          <w:szCs w:val="22"/>
        </w:rPr>
      </w:pPr>
      <w:r w:rsidRPr="00ED2954">
        <w:rPr>
          <w:rFonts w:ascii="Aptos" w:hAnsi="Aptos"/>
          <w:sz w:val="22"/>
          <w:szCs w:val="22"/>
        </w:rPr>
        <w:t>analyses of specific places, spaces, and urban conditions</w:t>
      </w:r>
    </w:p>
    <w:p w14:paraId="26151ABC" w14:textId="77777777" w:rsidR="009C2E42" w:rsidRPr="00ED2954" w:rsidRDefault="009C2E42" w:rsidP="00BA5F87">
      <w:pPr>
        <w:pStyle w:val="ListParagraph"/>
        <w:numPr>
          <w:ilvl w:val="0"/>
          <w:numId w:val="5"/>
        </w:numPr>
        <w:spacing w:line="276" w:lineRule="auto"/>
        <w:ind w:left="426" w:hanging="284"/>
        <w:rPr>
          <w:rFonts w:ascii="Aptos" w:hAnsi="Aptos"/>
          <w:sz w:val="22"/>
          <w:szCs w:val="22"/>
        </w:rPr>
      </w:pPr>
      <w:r w:rsidRPr="00ED2954">
        <w:rPr>
          <w:rFonts w:ascii="Aptos" w:hAnsi="Aptos"/>
          <w:sz w:val="22"/>
          <w:szCs w:val="22"/>
        </w:rPr>
        <w:t>representations of architecture in the visual and literary arts</w:t>
      </w:r>
    </w:p>
    <w:p w14:paraId="12AF6422" w14:textId="77777777" w:rsidR="009C2E42" w:rsidRPr="00ED2954" w:rsidRDefault="009C2E42" w:rsidP="00BA5F87">
      <w:pPr>
        <w:pStyle w:val="ListParagraph"/>
        <w:numPr>
          <w:ilvl w:val="0"/>
          <w:numId w:val="5"/>
        </w:numPr>
        <w:spacing w:line="276" w:lineRule="auto"/>
        <w:ind w:left="426" w:hanging="284"/>
        <w:rPr>
          <w:rFonts w:ascii="Aptos" w:hAnsi="Aptos"/>
          <w:sz w:val="22"/>
          <w:szCs w:val="22"/>
        </w:rPr>
      </w:pPr>
      <w:r w:rsidRPr="00ED2954">
        <w:rPr>
          <w:rFonts w:ascii="Aptos" w:hAnsi="Aptos"/>
          <w:sz w:val="22"/>
          <w:szCs w:val="22"/>
        </w:rPr>
        <w:t>research on alternative architectural practices</w:t>
      </w:r>
    </w:p>
    <w:p w14:paraId="6DA12AEA" w14:textId="77777777" w:rsidR="009C2E42" w:rsidRPr="00ED2954" w:rsidRDefault="009C2E42" w:rsidP="00BA5F87">
      <w:pPr>
        <w:pStyle w:val="ListParagraph"/>
        <w:numPr>
          <w:ilvl w:val="0"/>
          <w:numId w:val="5"/>
        </w:numPr>
        <w:spacing w:line="276" w:lineRule="auto"/>
        <w:ind w:left="426" w:hanging="284"/>
        <w:rPr>
          <w:rFonts w:ascii="Aptos" w:hAnsi="Aptos"/>
          <w:sz w:val="22"/>
          <w:szCs w:val="22"/>
        </w:rPr>
      </w:pPr>
      <w:r w:rsidRPr="00ED2954">
        <w:rPr>
          <w:rFonts w:ascii="Aptos" w:hAnsi="Aptos"/>
          <w:sz w:val="22"/>
          <w:szCs w:val="22"/>
        </w:rPr>
        <w:t>investigations that are historical, social, cultural, contextual / environmental, and theoretical.</w:t>
      </w:r>
    </w:p>
    <w:p w14:paraId="004E76EC" w14:textId="77777777" w:rsidR="008448FF" w:rsidRDefault="008448FF" w:rsidP="009C2E42">
      <w:pPr>
        <w:spacing w:after="0" w:line="276" w:lineRule="auto"/>
        <w:rPr>
          <w:rFonts w:ascii="Aptos" w:hAnsi="Aptos"/>
          <w:sz w:val="22"/>
          <w:szCs w:val="22"/>
        </w:rPr>
      </w:pPr>
    </w:p>
    <w:p w14:paraId="5AF8468C" w14:textId="1E1E0264" w:rsidR="009C2E42" w:rsidRPr="00ED2954" w:rsidRDefault="009C2E42" w:rsidP="009C2E42">
      <w:pPr>
        <w:spacing w:after="0" w:line="276" w:lineRule="auto"/>
        <w:rPr>
          <w:rFonts w:ascii="Aptos" w:hAnsi="Aptos"/>
          <w:sz w:val="22"/>
          <w:szCs w:val="22"/>
        </w:rPr>
      </w:pPr>
      <w:r w:rsidRPr="00ED2954">
        <w:rPr>
          <w:rFonts w:ascii="Aptos" w:hAnsi="Aptos"/>
          <w:sz w:val="22"/>
          <w:szCs w:val="22"/>
        </w:rPr>
        <w:lastRenderedPageBreak/>
        <w:t>Methodologies may include, but are  not limited to:</w:t>
      </w:r>
    </w:p>
    <w:p w14:paraId="01B7464D" w14:textId="77777777" w:rsidR="009C2E42" w:rsidRPr="00ED2954" w:rsidRDefault="009C2E42" w:rsidP="00BA5F87">
      <w:pPr>
        <w:pStyle w:val="ListParagraph"/>
        <w:numPr>
          <w:ilvl w:val="0"/>
          <w:numId w:val="6"/>
        </w:numPr>
        <w:spacing w:line="276" w:lineRule="auto"/>
        <w:ind w:left="426" w:hanging="284"/>
        <w:rPr>
          <w:rFonts w:ascii="Aptos" w:hAnsi="Aptos"/>
          <w:sz w:val="22"/>
          <w:szCs w:val="22"/>
        </w:rPr>
      </w:pPr>
      <w:r w:rsidRPr="00ED2954">
        <w:rPr>
          <w:rFonts w:ascii="Aptos" w:hAnsi="Aptos"/>
          <w:sz w:val="22"/>
          <w:szCs w:val="22"/>
        </w:rPr>
        <w:t>primary archival research of buildings and their historiographic interpretation</w:t>
      </w:r>
    </w:p>
    <w:p w14:paraId="6F10987D" w14:textId="77777777" w:rsidR="009C2E42" w:rsidRPr="00ED2954" w:rsidRDefault="009C2E42" w:rsidP="00BA5F87">
      <w:pPr>
        <w:pStyle w:val="ListParagraph"/>
        <w:numPr>
          <w:ilvl w:val="0"/>
          <w:numId w:val="6"/>
        </w:numPr>
        <w:spacing w:line="276" w:lineRule="auto"/>
        <w:ind w:left="426" w:hanging="284"/>
        <w:rPr>
          <w:rFonts w:ascii="Aptos" w:hAnsi="Aptos"/>
          <w:sz w:val="22"/>
          <w:szCs w:val="22"/>
        </w:rPr>
      </w:pPr>
      <w:r w:rsidRPr="00ED2954">
        <w:rPr>
          <w:rFonts w:ascii="Aptos" w:hAnsi="Aptos"/>
          <w:sz w:val="22"/>
          <w:szCs w:val="22"/>
        </w:rPr>
        <w:t>critical and reflexive engagements with design, such as design-writing and performative methodologies</w:t>
      </w:r>
    </w:p>
    <w:p w14:paraId="6AB6ED2B" w14:textId="77777777" w:rsidR="009C2E42" w:rsidRPr="00ED2954" w:rsidRDefault="009C2E42" w:rsidP="00BA5F87">
      <w:pPr>
        <w:pStyle w:val="ListParagraph"/>
        <w:numPr>
          <w:ilvl w:val="0"/>
          <w:numId w:val="6"/>
        </w:numPr>
        <w:spacing w:line="276" w:lineRule="auto"/>
        <w:ind w:left="426" w:hanging="284"/>
        <w:rPr>
          <w:rFonts w:ascii="Aptos" w:hAnsi="Aptos"/>
          <w:sz w:val="22"/>
          <w:szCs w:val="22"/>
        </w:rPr>
      </w:pPr>
      <w:r w:rsidRPr="00ED2954">
        <w:rPr>
          <w:rFonts w:ascii="Aptos" w:hAnsi="Aptos"/>
          <w:sz w:val="22"/>
          <w:szCs w:val="22"/>
        </w:rPr>
        <w:t>qualitative and ethnographic or interview-based research methods</w:t>
      </w:r>
    </w:p>
    <w:p w14:paraId="06B581D6" w14:textId="77777777" w:rsidR="009C2E42" w:rsidRPr="00ED2954" w:rsidRDefault="009C2E42" w:rsidP="00BA5F87">
      <w:pPr>
        <w:pStyle w:val="ListParagraph"/>
        <w:numPr>
          <w:ilvl w:val="0"/>
          <w:numId w:val="6"/>
        </w:numPr>
        <w:spacing w:line="276" w:lineRule="auto"/>
        <w:ind w:left="426" w:hanging="284"/>
        <w:rPr>
          <w:rFonts w:ascii="Aptos" w:hAnsi="Aptos"/>
          <w:sz w:val="22"/>
          <w:szCs w:val="22"/>
        </w:rPr>
      </w:pPr>
      <w:r w:rsidRPr="00ED2954">
        <w:rPr>
          <w:rFonts w:ascii="Aptos" w:hAnsi="Aptos"/>
          <w:sz w:val="22"/>
          <w:szCs w:val="22"/>
        </w:rPr>
        <w:t>interactions with fine and visual arts</w:t>
      </w:r>
    </w:p>
    <w:p w14:paraId="7C42A1D7" w14:textId="77777777" w:rsidR="009C2E42" w:rsidRPr="00ED2954" w:rsidRDefault="009C2E42" w:rsidP="00BA5F87">
      <w:pPr>
        <w:pStyle w:val="ListParagraph"/>
        <w:numPr>
          <w:ilvl w:val="0"/>
          <w:numId w:val="6"/>
        </w:numPr>
        <w:spacing w:line="276" w:lineRule="auto"/>
        <w:ind w:left="426" w:hanging="284"/>
        <w:rPr>
          <w:rFonts w:ascii="Aptos" w:hAnsi="Aptos"/>
          <w:sz w:val="22"/>
          <w:szCs w:val="22"/>
        </w:rPr>
      </w:pPr>
      <w:r w:rsidRPr="00ED2954">
        <w:rPr>
          <w:rFonts w:ascii="Aptos" w:hAnsi="Aptos"/>
          <w:sz w:val="22"/>
          <w:szCs w:val="22"/>
        </w:rPr>
        <w:t>philosophical, ecological, aesthetic interpretations</w:t>
      </w:r>
    </w:p>
    <w:p w14:paraId="2347B0AA" w14:textId="77777777" w:rsidR="009C2E42" w:rsidRPr="00ED2954" w:rsidRDefault="009C2E42" w:rsidP="00BA5F87">
      <w:pPr>
        <w:pStyle w:val="ListParagraph"/>
        <w:numPr>
          <w:ilvl w:val="0"/>
          <w:numId w:val="6"/>
        </w:numPr>
        <w:spacing w:line="276" w:lineRule="auto"/>
        <w:ind w:left="426" w:hanging="284"/>
        <w:rPr>
          <w:rFonts w:ascii="Aptos" w:hAnsi="Aptos"/>
          <w:sz w:val="22"/>
          <w:szCs w:val="22"/>
        </w:rPr>
      </w:pPr>
      <w:r w:rsidRPr="00ED2954">
        <w:rPr>
          <w:rFonts w:ascii="Aptos" w:hAnsi="Aptos"/>
          <w:sz w:val="22"/>
          <w:szCs w:val="22"/>
        </w:rPr>
        <w:t>critical histories of technology</w:t>
      </w:r>
    </w:p>
    <w:p w14:paraId="10513178"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 xml:space="preserve">The judges welcome imaginative, speculative, and innovative investigations and interpretations of all kinds, emphasizing the importance of the written word in communicating ideas about architecture and the built environment. Formats may also include portfolios of writings, exploration of language and content through multimedia presentations, and other approaches to discourse that prioritize extended, structured thinking. </w:t>
      </w:r>
    </w:p>
    <w:p w14:paraId="15E3758E"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Regardless of the methodology and presentation format used, they must be appropriate to the subject being explored and should positively contribute to its analysis and communication.</w:t>
      </w:r>
    </w:p>
    <w:p w14:paraId="698A4484" w14:textId="478D3729" w:rsidR="009C2E42" w:rsidRPr="00ED2954" w:rsidRDefault="009C2E42" w:rsidP="003E7B74">
      <w:pPr>
        <w:spacing w:after="0" w:line="276" w:lineRule="auto"/>
        <w:rPr>
          <w:rFonts w:ascii="Aptos" w:hAnsi="Aptos"/>
          <w:sz w:val="22"/>
          <w:szCs w:val="22"/>
        </w:rPr>
      </w:pPr>
      <w:r w:rsidRPr="00ED2954">
        <w:rPr>
          <w:rFonts w:ascii="Aptos" w:hAnsi="Aptos"/>
          <w:sz w:val="22"/>
          <w:szCs w:val="22"/>
        </w:rPr>
        <w:t>Dissertations must be written in or translated into English as part of a RIBA Part 1 or Part 2 qualification (or an equivalent professional qualification in Architecture not validated by RIBA). Dissertations produced as part of postgraduate academic or research qualifications (such as Master’s or PhD programmes) are not eligible.</w:t>
      </w:r>
    </w:p>
    <w:p w14:paraId="7873764F" w14:textId="77777777" w:rsidR="009C2E42" w:rsidRPr="00ED2954" w:rsidRDefault="009C2E42" w:rsidP="00A65480">
      <w:pPr>
        <w:spacing w:after="0" w:line="276" w:lineRule="auto"/>
        <w:rPr>
          <w:rFonts w:ascii="Aptos" w:hAnsi="Aptos" w:cs="Arial"/>
          <w:sz w:val="22"/>
          <w:szCs w:val="22"/>
        </w:rPr>
      </w:pPr>
    </w:p>
    <w:p w14:paraId="008EA64B" w14:textId="77777777" w:rsidR="009C2E42" w:rsidRPr="00ED2954" w:rsidRDefault="009C2E42" w:rsidP="009C2E42">
      <w:pPr>
        <w:spacing w:line="276" w:lineRule="auto"/>
        <w:rPr>
          <w:rFonts w:ascii="Aptos" w:hAnsi="Aptos" w:cs="Arial"/>
          <w:b/>
          <w:bCs/>
          <w:sz w:val="22"/>
          <w:szCs w:val="22"/>
        </w:rPr>
      </w:pPr>
      <w:r>
        <w:rPr>
          <w:rFonts w:ascii="Aptos" w:hAnsi="Aptos" w:cs="Arial"/>
          <w:b/>
          <w:bCs/>
          <w:sz w:val="22"/>
          <w:szCs w:val="22"/>
        </w:rPr>
        <w:t xml:space="preserve">1.5 </w:t>
      </w:r>
      <w:r w:rsidRPr="00ED2954">
        <w:rPr>
          <w:rFonts w:ascii="Aptos" w:hAnsi="Aptos" w:cs="Arial"/>
          <w:b/>
          <w:bCs/>
          <w:sz w:val="22"/>
          <w:szCs w:val="22"/>
        </w:rPr>
        <w:t>SUBMITTING AN ENTRY</w:t>
      </w:r>
    </w:p>
    <w:p w14:paraId="7B8E4CCE" w14:textId="77777777" w:rsidR="009C2E42" w:rsidRDefault="009C2E42" w:rsidP="009C2E42">
      <w:pPr>
        <w:spacing w:line="276" w:lineRule="auto"/>
        <w:rPr>
          <w:rFonts w:ascii="Aptos" w:hAnsi="Aptos"/>
          <w:sz w:val="22"/>
          <w:szCs w:val="22"/>
        </w:rPr>
      </w:pPr>
      <w:r w:rsidRPr="00ED2954">
        <w:rPr>
          <w:rFonts w:ascii="Aptos" w:hAnsi="Aptos"/>
          <w:sz w:val="22"/>
          <w:szCs w:val="22"/>
        </w:rPr>
        <w:t xml:space="preserve">Entries for the awards must be saved individually on a cloud storage platform (e.g., Dropbox, WeTransfer, OneDrive, or Google Drive). The download link must be emailed to </w:t>
      </w:r>
      <w:hyperlink r:id="rId22" w:history="1">
        <w:r w:rsidRPr="00ED2954">
          <w:rPr>
            <w:rStyle w:val="Hyperlink"/>
            <w:rFonts w:ascii="Aptos" w:eastAsiaTheme="majorEastAsia" w:hAnsi="Aptos"/>
            <w:sz w:val="22"/>
            <w:szCs w:val="22"/>
          </w:rPr>
          <w:t>presidents.medals@riba.org</w:t>
        </w:r>
      </w:hyperlink>
      <w:r w:rsidRPr="00ED2954">
        <w:rPr>
          <w:rFonts w:ascii="Aptos" w:hAnsi="Aptos"/>
          <w:sz w:val="22"/>
          <w:szCs w:val="22"/>
        </w:rPr>
        <w:t>. Physical entries are not accepted.</w:t>
      </w:r>
    </w:p>
    <w:p w14:paraId="418F301D" w14:textId="77777777" w:rsidR="009C2E42" w:rsidRPr="00ED2954" w:rsidRDefault="009C2E42" w:rsidP="00A65480">
      <w:pPr>
        <w:spacing w:after="0" w:line="276" w:lineRule="auto"/>
        <w:rPr>
          <w:rFonts w:ascii="Aptos" w:hAnsi="Aptos"/>
          <w:sz w:val="22"/>
          <w:szCs w:val="22"/>
        </w:rPr>
      </w:pPr>
      <w:r w:rsidRPr="00ED2954">
        <w:rPr>
          <w:rFonts w:ascii="Aptos" w:eastAsiaTheme="majorEastAsia" w:hAnsi="Aptos"/>
          <w:sz w:val="22"/>
          <w:szCs w:val="22"/>
        </w:rPr>
        <w:t>Submission deadlines</w:t>
      </w:r>
      <w:r w:rsidRPr="00ED2954">
        <w:rPr>
          <w:rFonts w:ascii="Aptos" w:hAnsi="Aptos"/>
          <w:sz w:val="22"/>
          <w:szCs w:val="22"/>
        </w:rPr>
        <w:t>:</w:t>
      </w:r>
    </w:p>
    <w:p w14:paraId="2D358F6B" w14:textId="04E5298D" w:rsidR="009C2E42" w:rsidRPr="00ED2954" w:rsidRDefault="009C2E42" w:rsidP="00BA5F87">
      <w:pPr>
        <w:pStyle w:val="ListParagraph"/>
        <w:numPr>
          <w:ilvl w:val="0"/>
          <w:numId w:val="8"/>
        </w:numPr>
        <w:spacing w:line="276" w:lineRule="auto"/>
        <w:ind w:left="426" w:hanging="284"/>
        <w:rPr>
          <w:rFonts w:ascii="Aptos" w:hAnsi="Aptos"/>
          <w:sz w:val="22"/>
          <w:szCs w:val="22"/>
        </w:rPr>
      </w:pPr>
      <w:r w:rsidRPr="00ED2954">
        <w:rPr>
          <w:rFonts w:ascii="Aptos" w:hAnsi="Aptos"/>
          <w:b/>
          <w:bCs/>
          <w:sz w:val="22"/>
          <w:szCs w:val="22"/>
        </w:rPr>
        <w:t>DISSERTATION</w:t>
      </w:r>
      <w:r w:rsidRPr="00ED2954">
        <w:rPr>
          <w:rFonts w:ascii="Aptos" w:hAnsi="Aptos"/>
          <w:sz w:val="22"/>
          <w:szCs w:val="22"/>
        </w:rPr>
        <w:t xml:space="preserve"> </w:t>
      </w:r>
      <w:r w:rsidRPr="00ED2954">
        <w:rPr>
          <w:rFonts w:ascii="Aptos" w:hAnsi="Aptos"/>
          <w:b/>
          <w:bCs/>
          <w:sz w:val="22"/>
          <w:szCs w:val="22"/>
        </w:rPr>
        <w:t>MEDAL</w:t>
      </w:r>
      <w:r w:rsidRPr="00ED2954">
        <w:rPr>
          <w:rFonts w:ascii="Aptos" w:hAnsi="Aptos"/>
          <w:sz w:val="22"/>
          <w:szCs w:val="22"/>
        </w:rPr>
        <w:t xml:space="preserve">: </w:t>
      </w:r>
      <w:r w:rsidR="00A43AAD">
        <w:rPr>
          <w:rFonts w:ascii="Aptos" w:hAnsi="Aptos"/>
          <w:sz w:val="22"/>
          <w:szCs w:val="22"/>
        </w:rPr>
        <w:t>15:00</w:t>
      </w:r>
      <w:r w:rsidRPr="00ED2954">
        <w:rPr>
          <w:rFonts w:ascii="Aptos" w:hAnsi="Aptos"/>
          <w:sz w:val="22"/>
          <w:szCs w:val="22"/>
        </w:rPr>
        <w:t xml:space="preserve"> </w:t>
      </w:r>
      <w:r w:rsidR="009518BA">
        <w:rPr>
          <w:rFonts w:ascii="Aptos" w:hAnsi="Aptos"/>
          <w:sz w:val="22"/>
          <w:szCs w:val="22"/>
        </w:rPr>
        <w:t>BST</w:t>
      </w:r>
      <w:r w:rsidRPr="00ED2954">
        <w:rPr>
          <w:rFonts w:ascii="Aptos" w:hAnsi="Aptos"/>
          <w:sz w:val="22"/>
          <w:szCs w:val="22"/>
        </w:rPr>
        <w:t xml:space="preserve"> </w:t>
      </w:r>
      <w:r w:rsidR="00F155C5">
        <w:rPr>
          <w:rFonts w:ascii="Aptos" w:hAnsi="Aptos"/>
          <w:sz w:val="22"/>
          <w:szCs w:val="22"/>
        </w:rPr>
        <w:t xml:space="preserve">(14:00 </w:t>
      </w:r>
      <w:r w:rsidR="007A712D">
        <w:rPr>
          <w:rFonts w:ascii="Aptos" w:hAnsi="Aptos"/>
          <w:sz w:val="22"/>
          <w:szCs w:val="22"/>
        </w:rPr>
        <w:t xml:space="preserve">UTC) </w:t>
      </w:r>
      <w:r w:rsidRPr="00ED2954">
        <w:rPr>
          <w:rFonts w:ascii="Aptos" w:hAnsi="Aptos"/>
          <w:sz w:val="22"/>
          <w:szCs w:val="22"/>
        </w:rPr>
        <w:t xml:space="preserve">on </w:t>
      </w:r>
      <w:r w:rsidRPr="00ED2954">
        <w:rPr>
          <w:rFonts w:ascii="Aptos" w:hAnsi="Aptos"/>
          <w:b/>
          <w:bCs/>
          <w:sz w:val="22"/>
          <w:szCs w:val="22"/>
        </w:rPr>
        <w:t>MONDAY</w:t>
      </w:r>
      <w:r w:rsidRPr="00ED2954">
        <w:rPr>
          <w:rFonts w:ascii="Aptos" w:hAnsi="Aptos"/>
          <w:sz w:val="22"/>
          <w:szCs w:val="22"/>
        </w:rPr>
        <w:t xml:space="preserve">, </w:t>
      </w:r>
      <w:r w:rsidRPr="00ED2954">
        <w:rPr>
          <w:rFonts w:ascii="Aptos" w:hAnsi="Aptos"/>
          <w:b/>
          <w:bCs/>
          <w:sz w:val="22"/>
          <w:szCs w:val="22"/>
        </w:rPr>
        <w:t>21 JULY 2025</w:t>
      </w:r>
    </w:p>
    <w:p w14:paraId="7ACBCF43" w14:textId="0879DE8A" w:rsidR="009C2E42" w:rsidRPr="00ED2954" w:rsidRDefault="009C2E42" w:rsidP="00BA5F87">
      <w:pPr>
        <w:pStyle w:val="ListParagraph"/>
        <w:numPr>
          <w:ilvl w:val="0"/>
          <w:numId w:val="8"/>
        </w:numPr>
        <w:spacing w:line="276" w:lineRule="auto"/>
        <w:ind w:left="426" w:hanging="284"/>
        <w:rPr>
          <w:rFonts w:ascii="Aptos" w:hAnsi="Aptos"/>
          <w:sz w:val="22"/>
          <w:szCs w:val="22"/>
        </w:rPr>
      </w:pPr>
      <w:r w:rsidRPr="00ED2954">
        <w:rPr>
          <w:rFonts w:ascii="Aptos" w:hAnsi="Aptos"/>
          <w:b/>
          <w:bCs/>
          <w:sz w:val="22"/>
          <w:szCs w:val="22"/>
        </w:rPr>
        <w:t>BRONZE MEDAL</w:t>
      </w:r>
      <w:r w:rsidRPr="00ED2954">
        <w:rPr>
          <w:rFonts w:ascii="Aptos" w:hAnsi="Aptos"/>
          <w:sz w:val="22"/>
          <w:szCs w:val="22"/>
        </w:rPr>
        <w:t xml:space="preserve">: </w:t>
      </w:r>
      <w:r w:rsidR="00A43AAD">
        <w:rPr>
          <w:rFonts w:ascii="Aptos" w:hAnsi="Aptos"/>
          <w:sz w:val="22"/>
          <w:szCs w:val="22"/>
        </w:rPr>
        <w:t>15:00</w:t>
      </w:r>
      <w:r w:rsidRPr="00ED2954">
        <w:rPr>
          <w:rFonts w:ascii="Aptos" w:hAnsi="Aptos"/>
          <w:sz w:val="22"/>
          <w:szCs w:val="22"/>
        </w:rPr>
        <w:t xml:space="preserve"> </w:t>
      </w:r>
      <w:r w:rsidR="009518BA">
        <w:rPr>
          <w:rFonts w:ascii="Aptos" w:hAnsi="Aptos"/>
          <w:sz w:val="22"/>
          <w:szCs w:val="22"/>
        </w:rPr>
        <w:t>BST</w:t>
      </w:r>
      <w:r w:rsidRPr="00ED2954">
        <w:rPr>
          <w:rFonts w:ascii="Aptos" w:hAnsi="Aptos"/>
          <w:sz w:val="22"/>
          <w:szCs w:val="22"/>
        </w:rPr>
        <w:t xml:space="preserve"> </w:t>
      </w:r>
      <w:r w:rsidR="007A712D">
        <w:rPr>
          <w:rFonts w:ascii="Aptos" w:hAnsi="Aptos"/>
          <w:sz w:val="22"/>
          <w:szCs w:val="22"/>
        </w:rPr>
        <w:t xml:space="preserve">(14:00 UTC) </w:t>
      </w:r>
      <w:r w:rsidRPr="00ED2954">
        <w:rPr>
          <w:rFonts w:ascii="Aptos" w:hAnsi="Aptos"/>
          <w:sz w:val="22"/>
          <w:szCs w:val="22"/>
        </w:rPr>
        <w:t xml:space="preserve">on </w:t>
      </w:r>
      <w:r w:rsidRPr="00ED2954">
        <w:rPr>
          <w:rFonts w:ascii="Aptos" w:hAnsi="Aptos"/>
          <w:b/>
          <w:bCs/>
          <w:sz w:val="22"/>
          <w:szCs w:val="22"/>
        </w:rPr>
        <w:t>MONDAY</w:t>
      </w:r>
      <w:r w:rsidRPr="00ED2954">
        <w:rPr>
          <w:rFonts w:ascii="Aptos" w:hAnsi="Aptos"/>
          <w:sz w:val="22"/>
          <w:szCs w:val="22"/>
        </w:rPr>
        <w:t xml:space="preserve">, </w:t>
      </w:r>
      <w:r w:rsidRPr="00ED2954">
        <w:rPr>
          <w:rFonts w:ascii="Aptos" w:hAnsi="Aptos"/>
          <w:b/>
          <w:bCs/>
          <w:sz w:val="22"/>
          <w:szCs w:val="22"/>
        </w:rPr>
        <w:t>28 JULY 2025</w:t>
      </w:r>
    </w:p>
    <w:p w14:paraId="77DB43E8" w14:textId="3044FA8E" w:rsidR="009C2E42" w:rsidRPr="00ED2954" w:rsidRDefault="009C2E42" w:rsidP="00BA5F87">
      <w:pPr>
        <w:pStyle w:val="ListParagraph"/>
        <w:numPr>
          <w:ilvl w:val="0"/>
          <w:numId w:val="8"/>
        </w:numPr>
        <w:spacing w:line="276" w:lineRule="auto"/>
        <w:ind w:left="426" w:hanging="284"/>
        <w:rPr>
          <w:rFonts w:ascii="Aptos" w:hAnsi="Aptos"/>
          <w:sz w:val="22"/>
          <w:szCs w:val="22"/>
        </w:rPr>
      </w:pPr>
      <w:r w:rsidRPr="00ED2954">
        <w:rPr>
          <w:rFonts w:ascii="Aptos" w:hAnsi="Aptos"/>
          <w:b/>
          <w:bCs/>
          <w:sz w:val="22"/>
          <w:szCs w:val="22"/>
        </w:rPr>
        <w:t>SILVER MEDAL</w:t>
      </w:r>
      <w:r w:rsidRPr="00ED2954">
        <w:rPr>
          <w:rFonts w:ascii="Aptos" w:hAnsi="Aptos"/>
          <w:sz w:val="22"/>
          <w:szCs w:val="22"/>
        </w:rPr>
        <w:t xml:space="preserve">: </w:t>
      </w:r>
      <w:r w:rsidR="00A43AAD">
        <w:rPr>
          <w:rFonts w:ascii="Aptos" w:hAnsi="Aptos"/>
          <w:sz w:val="22"/>
          <w:szCs w:val="22"/>
        </w:rPr>
        <w:t>15:00</w:t>
      </w:r>
      <w:r w:rsidRPr="00ED2954">
        <w:rPr>
          <w:rFonts w:ascii="Aptos" w:hAnsi="Aptos"/>
          <w:sz w:val="22"/>
          <w:szCs w:val="22"/>
        </w:rPr>
        <w:t xml:space="preserve"> </w:t>
      </w:r>
      <w:r w:rsidR="009749EC">
        <w:rPr>
          <w:rFonts w:ascii="Aptos" w:hAnsi="Aptos"/>
          <w:sz w:val="22"/>
          <w:szCs w:val="22"/>
        </w:rPr>
        <w:t>BST</w:t>
      </w:r>
      <w:r w:rsidRPr="00ED2954">
        <w:rPr>
          <w:rFonts w:ascii="Aptos" w:hAnsi="Aptos"/>
          <w:sz w:val="22"/>
          <w:szCs w:val="22"/>
        </w:rPr>
        <w:t xml:space="preserve"> </w:t>
      </w:r>
      <w:r w:rsidR="007A712D">
        <w:rPr>
          <w:rFonts w:ascii="Aptos" w:hAnsi="Aptos"/>
          <w:sz w:val="22"/>
          <w:szCs w:val="22"/>
        </w:rPr>
        <w:t xml:space="preserve">(14:00 UTC) </w:t>
      </w:r>
      <w:r w:rsidRPr="00ED2954">
        <w:rPr>
          <w:rFonts w:ascii="Aptos" w:hAnsi="Aptos"/>
          <w:sz w:val="22"/>
          <w:szCs w:val="22"/>
        </w:rPr>
        <w:t xml:space="preserve">on </w:t>
      </w:r>
      <w:r w:rsidRPr="00ED2954">
        <w:rPr>
          <w:rFonts w:ascii="Aptos" w:hAnsi="Aptos"/>
          <w:b/>
          <w:bCs/>
          <w:sz w:val="22"/>
          <w:szCs w:val="22"/>
        </w:rPr>
        <w:t>MONDAY</w:t>
      </w:r>
      <w:r w:rsidRPr="00ED2954">
        <w:rPr>
          <w:rFonts w:ascii="Aptos" w:hAnsi="Aptos"/>
          <w:sz w:val="22"/>
          <w:szCs w:val="22"/>
        </w:rPr>
        <w:t xml:space="preserve">, </w:t>
      </w:r>
      <w:r w:rsidRPr="00ED2954">
        <w:rPr>
          <w:rFonts w:ascii="Aptos" w:hAnsi="Aptos"/>
          <w:b/>
          <w:bCs/>
          <w:sz w:val="22"/>
          <w:szCs w:val="22"/>
        </w:rPr>
        <w:t>28 JULY 2025</w:t>
      </w:r>
    </w:p>
    <w:p w14:paraId="31C9242D"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 xml:space="preserve">RIBA does not confirm receipt of submissions due to the large number of entries received and will not be responsible for undelivered emails or entries. To ensure that an entry has been delivered successfully, it is recommended to request a delivery receipt from the email provider (not from RIBA as the recipient). </w:t>
      </w:r>
    </w:p>
    <w:p w14:paraId="0C7DA6CC" w14:textId="77777777" w:rsidR="009C2E42" w:rsidRPr="00ED2954" w:rsidRDefault="009C2E42" w:rsidP="00C26E2E">
      <w:pPr>
        <w:spacing w:after="0" w:line="276" w:lineRule="auto"/>
        <w:rPr>
          <w:rFonts w:ascii="Aptos" w:hAnsi="Aptos"/>
          <w:sz w:val="22"/>
          <w:szCs w:val="22"/>
        </w:rPr>
      </w:pPr>
    </w:p>
    <w:p w14:paraId="4B74886C" w14:textId="77777777" w:rsidR="009C2E42" w:rsidRPr="00ED2954" w:rsidRDefault="009C2E42" w:rsidP="009C2E42">
      <w:pPr>
        <w:pStyle w:val="Heading2"/>
        <w:spacing w:line="276" w:lineRule="auto"/>
        <w:rPr>
          <w:rFonts w:ascii="Aptos" w:hAnsi="Aptos"/>
          <w:sz w:val="22"/>
          <w:szCs w:val="22"/>
        </w:rPr>
      </w:pPr>
      <w:r>
        <w:rPr>
          <w:rFonts w:ascii="Aptos" w:hAnsi="Aptos"/>
          <w:sz w:val="22"/>
          <w:szCs w:val="22"/>
        </w:rPr>
        <w:t xml:space="preserve">1.6 </w:t>
      </w:r>
      <w:r w:rsidRPr="00ED2954">
        <w:rPr>
          <w:rFonts w:ascii="Aptos" w:hAnsi="Aptos"/>
          <w:sz w:val="22"/>
          <w:szCs w:val="22"/>
        </w:rPr>
        <w:t>COPYRIGHT AND INTELLECTUAL PROPERTY</w:t>
      </w:r>
    </w:p>
    <w:p w14:paraId="50A2666F"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RIBA does not claim ownership of the content submitted for the RIBA President’s Medals.</w:t>
      </w:r>
    </w:p>
    <w:p w14:paraId="014089F1"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By submitting an entry, the school of architecture and the nominee(s) grant RIBA permission to use, display, and publish the submitted work in both print and digital formats for purposes directly related to the RIBA President’s Medals and other associated non-commercial activities. This includes:</w:t>
      </w:r>
    </w:p>
    <w:p w14:paraId="23F89F52" w14:textId="77777777" w:rsidR="009C2E42" w:rsidRPr="00ED2954" w:rsidRDefault="009C2E42" w:rsidP="00BA5F87">
      <w:pPr>
        <w:pStyle w:val="ListParagraph"/>
        <w:numPr>
          <w:ilvl w:val="0"/>
          <w:numId w:val="11"/>
        </w:numPr>
        <w:spacing w:line="276" w:lineRule="auto"/>
        <w:ind w:left="426" w:hanging="284"/>
        <w:rPr>
          <w:rFonts w:ascii="Aptos" w:hAnsi="Aptos"/>
          <w:sz w:val="22"/>
          <w:szCs w:val="22"/>
        </w:rPr>
      </w:pPr>
      <w:r w:rsidRPr="00ED2954">
        <w:rPr>
          <w:rFonts w:ascii="Aptos" w:hAnsi="Aptos"/>
          <w:sz w:val="22"/>
          <w:szCs w:val="22"/>
        </w:rPr>
        <w:lastRenderedPageBreak/>
        <w:t>Sharing descriptive text, images, sound recordings, and films from the entry with third-party press contacts</w:t>
      </w:r>
    </w:p>
    <w:p w14:paraId="1404CC2F" w14:textId="77777777" w:rsidR="009C2E42" w:rsidRPr="00ED2954" w:rsidRDefault="009C2E42" w:rsidP="00BA5F87">
      <w:pPr>
        <w:pStyle w:val="ListParagraph"/>
        <w:numPr>
          <w:ilvl w:val="0"/>
          <w:numId w:val="11"/>
        </w:numPr>
        <w:spacing w:line="276" w:lineRule="auto"/>
        <w:ind w:left="426" w:hanging="284"/>
        <w:rPr>
          <w:rFonts w:ascii="Aptos" w:hAnsi="Aptos"/>
          <w:sz w:val="22"/>
          <w:szCs w:val="22"/>
        </w:rPr>
      </w:pPr>
      <w:r w:rsidRPr="00ED2954">
        <w:rPr>
          <w:rFonts w:ascii="Aptos" w:hAnsi="Aptos"/>
          <w:sz w:val="22"/>
          <w:szCs w:val="22"/>
        </w:rPr>
        <w:t>Displaying entries in exhibitions</w:t>
      </w:r>
    </w:p>
    <w:p w14:paraId="1719D951" w14:textId="77777777" w:rsidR="009C2E42" w:rsidRPr="00ED2954" w:rsidRDefault="009C2E42" w:rsidP="00BA5F87">
      <w:pPr>
        <w:pStyle w:val="ListParagraph"/>
        <w:numPr>
          <w:ilvl w:val="0"/>
          <w:numId w:val="11"/>
        </w:numPr>
        <w:spacing w:line="276" w:lineRule="auto"/>
        <w:ind w:left="426" w:hanging="284"/>
        <w:rPr>
          <w:rFonts w:ascii="Aptos" w:hAnsi="Aptos"/>
          <w:sz w:val="22"/>
          <w:szCs w:val="22"/>
        </w:rPr>
      </w:pPr>
      <w:r w:rsidRPr="00ED2954">
        <w:rPr>
          <w:rFonts w:ascii="Aptos" w:hAnsi="Aptos"/>
          <w:sz w:val="22"/>
          <w:szCs w:val="22"/>
        </w:rPr>
        <w:t>Featuring the nominee(s)' work in lectures, with appropriate authorship acknowledgment</w:t>
      </w:r>
    </w:p>
    <w:p w14:paraId="55B2B707" w14:textId="77777777" w:rsidR="009C2E42" w:rsidRPr="00ED2954" w:rsidRDefault="009C2E42" w:rsidP="00BA5F87">
      <w:pPr>
        <w:pStyle w:val="ListParagraph"/>
        <w:numPr>
          <w:ilvl w:val="0"/>
          <w:numId w:val="11"/>
        </w:numPr>
        <w:spacing w:line="276" w:lineRule="auto"/>
        <w:ind w:left="426" w:hanging="284"/>
        <w:rPr>
          <w:rFonts w:ascii="Aptos" w:hAnsi="Aptos"/>
          <w:sz w:val="22"/>
          <w:szCs w:val="22"/>
        </w:rPr>
      </w:pPr>
      <w:r w:rsidRPr="00ED2954">
        <w:rPr>
          <w:rFonts w:ascii="Aptos" w:hAnsi="Aptos"/>
          <w:sz w:val="22"/>
          <w:szCs w:val="22"/>
        </w:rPr>
        <w:t>Promoting the RIBA President’s Medals</w:t>
      </w:r>
    </w:p>
    <w:p w14:paraId="44246B63"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This permission excludes the publication of full written dissertations unless explicitly agreed with the nominee(s).</w:t>
      </w:r>
    </w:p>
    <w:p w14:paraId="44387D0C"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It is the responsibility of the school of architecture to ensure that each submitted entry is authentic, original, and free of plagiarised content. By submitting an entry, the school and nominee(s) confirm that the work and all supporting materials do not infringe on the intellectual property or other rights of third parties.</w:t>
      </w:r>
    </w:p>
    <w:p w14:paraId="46220528" w14:textId="77777777" w:rsidR="009C2E42" w:rsidRPr="00ED2954" w:rsidRDefault="009C2E42" w:rsidP="009C2E42">
      <w:pPr>
        <w:spacing w:line="276" w:lineRule="auto"/>
        <w:rPr>
          <w:rFonts w:ascii="Aptos" w:hAnsi="Aptos"/>
          <w:sz w:val="22"/>
          <w:szCs w:val="22"/>
        </w:rPr>
      </w:pPr>
      <w:r w:rsidRPr="00ED2954">
        <w:rPr>
          <w:rFonts w:ascii="Aptos" w:hAnsi="Aptos"/>
          <w:sz w:val="22"/>
          <w:szCs w:val="22"/>
        </w:rPr>
        <w:t>Nominees are solely responsible for ensuring that all images included in their entries are free of third-party intellectual property rights. If any image is not the nominee’s own, they must obtain permission from the copyright holder prior to submission and provide appropriate credit in the image captions.</w:t>
      </w:r>
    </w:p>
    <w:p w14:paraId="222CBA88" w14:textId="451F4950" w:rsidR="009C2E42" w:rsidRPr="00ED2954" w:rsidRDefault="009C2E42" w:rsidP="009C2E42">
      <w:pPr>
        <w:spacing w:line="276" w:lineRule="auto"/>
        <w:rPr>
          <w:rFonts w:ascii="Aptos" w:hAnsi="Aptos"/>
          <w:sz w:val="22"/>
          <w:szCs w:val="22"/>
        </w:rPr>
      </w:pPr>
      <w:r w:rsidRPr="00ED2954">
        <w:rPr>
          <w:rFonts w:ascii="Aptos" w:hAnsi="Aptos"/>
          <w:sz w:val="22"/>
          <w:szCs w:val="22"/>
        </w:rPr>
        <w:t xml:space="preserve">By completing and submitting </w:t>
      </w:r>
      <w:r w:rsidR="0089653B">
        <w:rPr>
          <w:rFonts w:ascii="Aptos" w:hAnsi="Aptos"/>
          <w:sz w:val="22"/>
          <w:szCs w:val="22"/>
        </w:rPr>
        <w:t>section</w:t>
      </w:r>
      <w:r w:rsidRPr="00ED2954">
        <w:rPr>
          <w:rFonts w:ascii="Aptos" w:hAnsi="Aptos"/>
          <w:sz w:val="22"/>
          <w:szCs w:val="22"/>
        </w:rPr>
        <w:t xml:space="preserve"> </w:t>
      </w:r>
      <w:r w:rsidR="0089653B">
        <w:rPr>
          <w:rFonts w:ascii="Aptos" w:hAnsi="Aptos"/>
          <w:sz w:val="22"/>
          <w:szCs w:val="22"/>
        </w:rPr>
        <w:t>3 (</w:t>
      </w:r>
      <w:r w:rsidRPr="00ED2954">
        <w:rPr>
          <w:rFonts w:ascii="Aptos" w:hAnsi="Aptos"/>
          <w:sz w:val="22"/>
          <w:szCs w:val="22"/>
        </w:rPr>
        <w:t>Entry Release</w:t>
      </w:r>
      <w:r w:rsidR="0089653B">
        <w:rPr>
          <w:rFonts w:ascii="Aptos" w:hAnsi="Aptos"/>
          <w:sz w:val="22"/>
          <w:szCs w:val="22"/>
        </w:rPr>
        <w:t>) of this document</w:t>
      </w:r>
      <w:r w:rsidRPr="00ED2954">
        <w:rPr>
          <w:rFonts w:ascii="Aptos" w:hAnsi="Aptos"/>
          <w:sz w:val="22"/>
          <w:szCs w:val="22"/>
        </w:rPr>
        <w:t>, the author(s) agree</w:t>
      </w:r>
      <w:r w:rsidR="0089653B">
        <w:rPr>
          <w:rFonts w:ascii="Aptos" w:hAnsi="Aptos"/>
          <w:sz w:val="22"/>
          <w:szCs w:val="22"/>
        </w:rPr>
        <w:t>(s)</w:t>
      </w:r>
      <w:r w:rsidRPr="00ED2954">
        <w:rPr>
          <w:rFonts w:ascii="Aptos" w:hAnsi="Aptos"/>
          <w:sz w:val="22"/>
          <w:szCs w:val="22"/>
        </w:rPr>
        <w:t xml:space="preserve"> to these conditions.</w:t>
      </w:r>
    </w:p>
    <w:p w14:paraId="28FCB592"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RIBA reserves the right to edit, remove from publication, or disqualify any entry found to contain material that infringes, or is alleged to infringe, the rights of third parties.</w:t>
      </w:r>
    </w:p>
    <w:p w14:paraId="01CE646E" w14:textId="77777777" w:rsidR="009C2E42" w:rsidRPr="00ED2954" w:rsidRDefault="009C2E42" w:rsidP="0089653B">
      <w:pPr>
        <w:spacing w:after="0" w:line="276" w:lineRule="auto"/>
        <w:rPr>
          <w:rFonts w:ascii="Aptos" w:hAnsi="Aptos"/>
          <w:sz w:val="22"/>
          <w:szCs w:val="22"/>
        </w:rPr>
      </w:pPr>
    </w:p>
    <w:p w14:paraId="65EF80E3" w14:textId="77777777" w:rsidR="009C2E42" w:rsidRPr="00ED2954" w:rsidRDefault="009C2E42" w:rsidP="009C2E42">
      <w:pPr>
        <w:spacing w:line="276" w:lineRule="auto"/>
        <w:rPr>
          <w:rFonts w:ascii="Aptos" w:hAnsi="Aptos"/>
          <w:b/>
          <w:bCs/>
          <w:sz w:val="22"/>
          <w:szCs w:val="22"/>
        </w:rPr>
      </w:pPr>
      <w:r>
        <w:rPr>
          <w:rFonts w:ascii="Aptos" w:hAnsi="Aptos"/>
          <w:b/>
          <w:bCs/>
          <w:sz w:val="22"/>
          <w:szCs w:val="22"/>
        </w:rPr>
        <w:t xml:space="preserve">1.7 </w:t>
      </w:r>
      <w:r w:rsidRPr="00ED2954">
        <w:rPr>
          <w:rFonts w:ascii="Aptos" w:hAnsi="Aptos"/>
          <w:b/>
          <w:bCs/>
          <w:sz w:val="22"/>
          <w:szCs w:val="22"/>
        </w:rPr>
        <w:t>CONTACT US</w:t>
      </w:r>
    </w:p>
    <w:p w14:paraId="303075C3" w14:textId="77777777" w:rsidR="009C2E42" w:rsidRPr="00ED2954" w:rsidRDefault="009C2E42" w:rsidP="009C2E42">
      <w:pPr>
        <w:spacing w:after="0" w:line="276" w:lineRule="auto"/>
        <w:rPr>
          <w:rFonts w:ascii="Aptos" w:hAnsi="Aptos"/>
          <w:sz w:val="22"/>
          <w:szCs w:val="22"/>
        </w:rPr>
      </w:pPr>
      <w:r w:rsidRPr="00ED2954">
        <w:rPr>
          <w:rFonts w:ascii="Aptos" w:hAnsi="Aptos"/>
          <w:sz w:val="22"/>
          <w:szCs w:val="22"/>
        </w:rPr>
        <w:t xml:space="preserve">If you have any questions about the RIBA President’s Medals, please write to us at </w:t>
      </w:r>
      <w:hyperlink r:id="rId23" w:history="1">
        <w:r w:rsidRPr="00ED2954">
          <w:rPr>
            <w:rStyle w:val="Hyperlink"/>
            <w:rFonts w:ascii="Aptos" w:eastAsiaTheme="majorEastAsia" w:hAnsi="Aptos"/>
            <w:sz w:val="22"/>
            <w:szCs w:val="22"/>
          </w:rPr>
          <w:t>presidents.medals@riba.org</w:t>
        </w:r>
      </w:hyperlink>
      <w:r w:rsidRPr="00ED2954">
        <w:rPr>
          <w:rFonts w:ascii="Aptos" w:hAnsi="Aptos"/>
          <w:sz w:val="22"/>
          <w:szCs w:val="22"/>
        </w:rPr>
        <w:t xml:space="preserve"> or contact us directly:</w:t>
      </w:r>
    </w:p>
    <w:tbl>
      <w:tblPr>
        <w:tblW w:w="5000" w:type="pct"/>
        <w:tblLook w:val="04A0" w:firstRow="1" w:lastRow="0" w:firstColumn="1" w:lastColumn="0" w:noHBand="0" w:noVBand="1"/>
      </w:tblPr>
      <w:tblGrid>
        <w:gridCol w:w="3402"/>
        <w:gridCol w:w="5102"/>
      </w:tblGrid>
      <w:tr w:rsidR="009C2E42" w:rsidRPr="00ED2954" w14:paraId="39D50F06" w14:textId="77777777" w:rsidTr="00A61F53">
        <w:trPr>
          <w:trHeight w:val="170"/>
        </w:trPr>
        <w:tc>
          <w:tcPr>
            <w:tcW w:w="2000" w:type="pct"/>
          </w:tcPr>
          <w:p w14:paraId="4E227688" w14:textId="77777777" w:rsidR="009C2E42" w:rsidRPr="00ED2954" w:rsidRDefault="009C2E42" w:rsidP="00A61F53">
            <w:pPr>
              <w:spacing w:after="0" w:line="276" w:lineRule="auto"/>
              <w:ind w:left="-107"/>
              <w:rPr>
                <w:rFonts w:ascii="Aptos" w:hAnsi="Aptos"/>
                <w:sz w:val="22"/>
                <w:szCs w:val="22"/>
              </w:rPr>
            </w:pPr>
            <w:r w:rsidRPr="00ED2954">
              <w:rPr>
                <w:rFonts w:ascii="Aptos" w:hAnsi="Aptos"/>
                <w:sz w:val="22"/>
                <w:szCs w:val="22"/>
              </w:rPr>
              <w:t>John-Paul Nunes</w:t>
            </w:r>
          </w:p>
        </w:tc>
        <w:tc>
          <w:tcPr>
            <w:tcW w:w="3000" w:type="pct"/>
          </w:tcPr>
          <w:p w14:paraId="1B2A1E31" w14:textId="77777777" w:rsidR="009C2E42" w:rsidRPr="00ED2954" w:rsidRDefault="009C2E42" w:rsidP="00A61F53">
            <w:pPr>
              <w:spacing w:after="0" w:line="276" w:lineRule="auto"/>
              <w:rPr>
                <w:rFonts w:ascii="Aptos" w:hAnsi="Aptos"/>
                <w:sz w:val="22"/>
                <w:szCs w:val="22"/>
              </w:rPr>
            </w:pPr>
            <w:r w:rsidRPr="00ED2954">
              <w:rPr>
                <w:rFonts w:ascii="Aptos" w:hAnsi="Aptos"/>
                <w:sz w:val="22"/>
                <w:szCs w:val="22"/>
              </w:rPr>
              <w:t>Sophie Arp</w:t>
            </w:r>
          </w:p>
        </w:tc>
      </w:tr>
      <w:tr w:rsidR="009C2E42" w:rsidRPr="00ED2954" w14:paraId="22B2CA7D" w14:textId="77777777" w:rsidTr="00A61F53">
        <w:trPr>
          <w:trHeight w:val="170"/>
        </w:trPr>
        <w:tc>
          <w:tcPr>
            <w:tcW w:w="2000" w:type="pct"/>
          </w:tcPr>
          <w:p w14:paraId="3DAE2F1F" w14:textId="77777777" w:rsidR="009C2E42" w:rsidRPr="00ED2954" w:rsidRDefault="009C2E42" w:rsidP="00A61F53">
            <w:pPr>
              <w:spacing w:after="0" w:line="276" w:lineRule="auto"/>
              <w:ind w:hanging="107"/>
              <w:rPr>
                <w:rFonts w:ascii="Aptos" w:hAnsi="Aptos"/>
                <w:sz w:val="22"/>
                <w:szCs w:val="22"/>
              </w:rPr>
            </w:pPr>
            <w:r w:rsidRPr="00ED2954">
              <w:rPr>
                <w:rFonts w:ascii="Aptos" w:hAnsi="Aptos"/>
                <w:sz w:val="22"/>
                <w:szCs w:val="22"/>
              </w:rPr>
              <w:t>Head of Education Projects</w:t>
            </w:r>
          </w:p>
        </w:tc>
        <w:tc>
          <w:tcPr>
            <w:tcW w:w="3000" w:type="pct"/>
          </w:tcPr>
          <w:p w14:paraId="5E529F36" w14:textId="77777777" w:rsidR="009C2E42" w:rsidRPr="00ED2954" w:rsidRDefault="009C2E42" w:rsidP="00A61F53">
            <w:pPr>
              <w:spacing w:after="0" w:line="276" w:lineRule="auto"/>
              <w:rPr>
                <w:rFonts w:ascii="Aptos" w:hAnsi="Aptos"/>
                <w:sz w:val="22"/>
                <w:szCs w:val="22"/>
              </w:rPr>
            </w:pPr>
            <w:r w:rsidRPr="00ED2954">
              <w:rPr>
                <w:rFonts w:ascii="Aptos" w:hAnsi="Aptos"/>
                <w:sz w:val="22"/>
                <w:szCs w:val="22"/>
              </w:rPr>
              <w:t>Education Projects Coordinator</w:t>
            </w:r>
          </w:p>
        </w:tc>
      </w:tr>
      <w:tr w:rsidR="009C2E42" w:rsidRPr="00ED2954" w14:paraId="22B94580" w14:textId="77777777" w:rsidTr="00A61F53">
        <w:trPr>
          <w:trHeight w:val="170"/>
        </w:trPr>
        <w:tc>
          <w:tcPr>
            <w:tcW w:w="2000" w:type="pct"/>
          </w:tcPr>
          <w:p w14:paraId="400ED827" w14:textId="77777777" w:rsidR="009C2E42" w:rsidRPr="00ED2954" w:rsidRDefault="009C2E42" w:rsidP="00A61F53">
            <w:pPr>
              <w:spacing w:after="0" w:line="276" w:lineRule="auto"/>
              <w:ind w:hanging="107"/>
              <w:rPr>
                <w:rFonts w:ascii="Aptos" w:hAnsi="Aptos"/>
                <w:sz w:val="22"/>
                <w:szCs w:val="22"/>
              </w:rPr>
            </w:pPr>
            <w:hyperlink r:id="rId24" w:history="1">
              <w:r w:rsidRPr="00ED2954">
                <w:rPr>
                  <w:rStyle w:val="Hyperlink"/>
                  <w:rFonts w:ascii="Aptos" w:eastAsiaTheme="majorEastAsia" w:hAnsi="Aptos"/>
                  <w:sz w:val="22"/>
                  <w:szCs w:val="22"/>
                </w:rPr>
                <w:t>john-paul.nunes@riba.org</w:t>
              </w:r>
            </w:hyperlink>
          </w:p>
        </w:tc>
        <w:tc>
          <w:tcPr>
            <w:tcW w:w="3000" w:type="pct"/>
          </w:tcPr>
          <w:p w14:paraId="14873998" w14:textId="77777777" w:rsidR="009C2E42" w:rsidRPr="00ED2954" w:rsidRDefault="009C2E42" w:rsidP="00A61F53">
            <w:pPr>
              <w:spacing w:after="0" w:line="276" w:lineRule="auto"/>
              <w:rPr>
                <w:rFonts w:ascii="Aptos" w:hAnsi="Aptos"/>
                <w:sz w:val="22"/>
                <w:szCs w:val="22"/>
              </w:rPr>
            </w:pPr>
            <w:hyperlink r:id="rId25" w:history="1">
              <w:r w:rsidRPr="00ED2954">
                <w:rPr>
                  <w:rStyle w:val="Hyperlink"/>
                  <w:rFonts w:ascii="Aptos" w:hAnsi="Aptos"/>
                  <w:sz w:val="22"/>
                  <w:szCs w:val="22"/>
                </w:rPr>
                <w:t>sophie.arp@riba.org</w:t>
              </w:r>
            </w:hyperlink>
            <w:r w:rsidRPr="00ED2954">
              <w:rPr>
                <w:rFonts w:ascii="Aptos" w:hAnsi="Aptos"/>
                <w:sz w:val="22"/>
                <w:szCs w:val="22"/>
              </w:rPr>
              <w:t xml:space="preserve"> </w:t>
            </w:r>
          </w:p>
        </w:tc>
      </w:tr>
    </w:tbl>
    <w:p w14:paraId="38AC0BB4" w14:textId="77777777" w:rsidR="009C2E42" w:rsidRPr="00880E82" w:rsidRDefault="009C2E42" w:rsidP="00880E82">
      <w:pPr>
        <w:overflowPunct/>
        <w:autoSpaceDE/>
        <w:autoSpaceDN/>
        <w:adjustRightInd/>
        <w:spacing w:after="0" w:line="276" w:lineRule="auto"/>
        <w:ind w:right="2778"/>
        <w:textAlignment w:val="auto"/>
        <w:rPr>
          <w:rFonts w:ascii="Aptos" w:hAnsi="Aptos" w:cs="Arial"/>
          <w:bCs/>
          <w:noProof/>
          <w:color w:val="000000" w:themeColor="text1"/>
          <w:sz w:val="22"/>
          <w:szCs w:val="22"/>
          <w:lang w:val="it-IT"/>
        </w:rPr>
      </w:pPr>
    </w:p>
    <w:p w14:paraId="3B49C7D1" w14:textId="77777777" w:rsidR="009C2E42" w:rsidRPr="00880E82" w:rsidRDefault="009C2E42" w:rsidP="00880E82">
      <w:pPr>
        <w:spacing w:after="0" w:line="276" w:lineRule="auto"/>
        <w:rPr>
          <w:rFonts w:ascii="Aptos" w:hAnsi="Aptos" w:cs="Arial"/>
          <w:bCs/>
          <w:noProof/>
          <w:color w:val="000000" w:themeColor="text1"/>
          <w:sz w:val="22"/>
          <w:szCs w:val="22"/>
          <w:lang w:val="it-IT"/>
        </w:rPr>
      </w:pPr>
    </w:p>
    <w:p w14:paraId="18836516" w14:textId="77777777" w:rsidR="009C2E42" w:rsidRPr="00880E82" w:rsidRDefault="009C2E42" w:rsidP="00880E82">
      <w:pPr>
        <w:spacing w:after="0" w:line="276" w:lineRule="auto"/>
        <w:rPr>
          <w:rFonts w:ascii="Aptos" w:hAnsi="Aptos" w:cs="Arial"/>
          <w:bCs/>
          <w:color w:val="000000" w:themeColor="text1"/>
          <w:sz w:val="22"/>
          <w:szCs w:val="22"/>
        </w:rPr>
      </w:pPr>
    </w:p>
    <w:p w14:paraId="03C9AD66" w14:textId="77777777" w:rsidR="009C2E42" w:rsidRPr="00880E82" w:rsidRDefault="009C2E42" w:rsidP="00880E82">
      <w:pPr>
        <w:spacing w:after="0" w:line="276" w:lineRule="auto"/>
        <w:rPr>
          <w:rFonts w:ascii="Aptos" w:hAnsi="Aptos" w:cs="Arial"/>
          <w:bCs/>
          <w:color w:val="000000" w:themeColor="text1"/>
          <w:sz w:val="22"/>
          <w:szCs w:val="22"/>
        </w:rPr>
      </w:pPr>
    </w:p>
    <w:p w14:paraId="6B0DE291" w14:textId="2BF49B01" w:rsidR="00B16CC6" w:rsidRDefault="00B16CC6">
      <w:pPr>
        <w:overflowPunct/>
        <w:autoSpaceDE/>
        <w:autoSpaceDN/>
        <w:adjustRightInd/>
        <w:spacing w:after="0"/>
        <w:textAlignment w:val="auto"/>
        <w:rPr>
          <w:rFonts w:ascii="Aptos" w:hAnsi="Aptos" w:cs="Arial"/>
          <w:sz w:val="22"/>
          <w:szCs w:val="22"/>
        </w:rPr>
      </w:pPr>
      <w:r>
        <w:rPr>
          <w:rFonts w:ascii="Aptos" w:hAnsi="Aptos" w:cs="Arial"/>
          <w:sz w:val="22"/>
          <w:szCs w:val="22"/>
        </w:rPr>
        <w:br w:type="page"/>
      </w:r>
    </w:p>
    <w:p w14:paraId="0EB9BD94" w14:textId="67F7CC03" w:rsidR="009C2E42" w:rsidRPr="00B61827" w:rsidRDefault="007E002A" w:rsidP="00BA5F87">
      <w:pPr>
        <w:pStyle w:val="ListParagraph"/>
        <w:numPr>
          <w:ilvl w:val="0"/>
          <w:numId w:val="16"/>
        </w:numPr>
        <w:spacing w:line="276" w:lineRule="auto"/>
        <w:ind w:left="284" w:right="-1" w:hanging="284"/>
        <w:rPr>
          <w:rFonts w:ascii="Aptos" w:hAnsi="Aptos" w:cs="Arial"/>
          <w:b/>
          <w:bCs/>
          <w:sz w:val="28"/>
          <w:szCs w:val="28"/>
        </w:rPr>
      </w:pPr>
      <w:r>
        <w:rPr>
          <w:rFonts w:ascii="Aptos" w:hAnsi="Aptos" w:cs="Arial"/>
          <w:b/>
          <w:bCs/>
          <w:sz w:val="28"/>
          <w:szCs w:val="28"/>
        </w:rPr>
        <w:lastRenderedPageBreak/>
        <w:t xml:space="preserve">ENTRY </w:t>
      </w:r>
      <w:r w:rsidR="009C2E42" w:rsidRPr="00B61827">
        <w:rPr>
          <w:rFonts w:ascii="Aptos" w:hAnsi="Aptos" w:cs="Arial"/>
          <w:b/>
          <w:bCs/>
          <w:sz w:val="28"/>
          <w:szCs w:val="28"/>
        </w:rPr>
        <w:t xml:space="preserve">NOMINATION </w:t>
      </w:r>
      <w:r w:rsidR="0091139A">
        <w:rPr>
          <w:rFonts w:ascii="Aptos" w:hAnsi="Aptos" w:cs="Arial"/>
          <w:b/>
          <w:bCs/>
          <w:sz w:val="28"/>
          <w:szCs w:val="28"/>
        </w:rPr>
        <w:t>FORM</w:t>
      </w:r>
    </w:p>
    <w:p w14:paraId="00C508E3" w14:textId="77777777" w:rsidR="00300068" w:rsidRDefault="009C2E42" w:rsidP="009C2E42">
      <w:pPr>
        <w:spacing w:line="276" w:lineRule="auto"/>
        <w:rPr>
          <w:rFonts w:ascii="Aptos" w:hAnsi="Aptos" w:cs="Arial"/>
          <w:sz w:val="22"/>
          <w:szCs w:val="22"/>
        </w:rPr>
      </w:pPr>
      <w:r w:rsidRPr="00ED2954">
        <w:rPr>
          <w:rFonts w:ascii="Aptos" w:hAnsi="Aptos" w:cs="Arial"/>
          <w:sz w:val="22"/>
          <w:szCs w:val="22"/>
        </w:rPr>
        <w:t xml:space="preserve">This </w:t>
      </w:r>
      <w:r>
        <w:rPr>
          <w:rFonts w:ascii="Aptos" w:hAnsi="Aptos" w:cs="Arial"/>
          <w:sz w:val="22"/>
          <w:szCs w:val="22"/>
        </w:rPr>
        <w:t>section</w:t>
      </w:r>
      <w:r w:rsidRPr="00ED2954">
        <w:rPr>
          <w:rFonts w:ascii="Aptos" w:hAnsi="Aptos" w:cs="Arial"/>
          <w:sz w:val="22"/>
          <w:szCs w:val="22"/>
        </w:rPr>
        <w:t xml:space="preserve"> must be completed jointly by the student(s) </w:t>
      </w:r>
      <w:r w:rsidR="00427B4D">
        <w:rPr>
          <w:rFonts w:ascii="Aptos" w:hAnsi="Aptos" w:cs="Arial"/>
          <w:sz w:val="22"/>
          <w:szCs w:val="22"/>
        </w:rPr>
        <w:t xml:space="preserve">who authored the entry </w:t>
      </w:r>
      <w:r w:rsidRPr="00ED2954">
        <w:rPr>
          <w:rFonts w:ascii="Aptos" w:hAnsi="Aptos" w:cs="Arial"/>
          <w:sz w:val="22"/>
          <w:szCs w:val="22"/>
        </w:rPr>
        <w:t xml:space="preserve">and </w:t>
      </w:r>
      <w:r w:rsidR="0006267A">
        <w:rPr>
          <w:rFonts w:ascii="Aptos" w:hAnsi="Aptos" w:cs="Arial"/>
          <w:sz w:val="22"/>
          <w:szCs w:val="22"/>
        </w:rPr>
        <w:t xml:space="preserve">by </w:t>
      </w:r>
      <w:r w:rsidR="00427B4D">
        <w:rPr>
          <w:rFonts w:ascii="Aptos" w:hAnsi="Aptos" w:cs="Arial"/>
          <w:sz w:val="22"/>
          <w:szCs w:val="22"/>
        </w:rPr>
        <w:t xml:space="preserve">the </w:t>
      </w:r>
      <w:r w:rsidRPr="00ED2954">
        <w:rPr>
          <w:rFonts w:ascii="Aptos" w:hAnsi="Aptos" w:cs="Arial"/>
          <w:sz w:val="22"/>
          <w:szCs w:val="22"/>
        </w:rPr>
        <w:t xml:space="preserve">tutor(s) responsible for </w:t>
      </w:r>
      <w:r w:rsidR="005A3F40">
        <w:rPr>
          <w:rFonts w:ascii="Aptos" w:hAnsi="Aptos" w:cs="Arial"/>
          <w:sz w:val="22"/>
          <w:szCs w:val="22"/>
        </w:rPr>
        <w:t>supervising its development.</w:t>
      </w:r>
      <w:r w:rsidRPr="00ED2954">
        <w:rPr>
          <w:rFonts w:ascii="Aptos" w:hAnsi="Aptos" w:cs="Arial"/>
          <w:sz w:val="22"/>
          <w:szCs w:val="22"/>
        </w:rPr>
        <w:t xml:space="preserve"> </w:t>
      </w:r>
    </w:p>
    <w:p w14:paraId="06AA95A2" w14:textId="7E93A244" w:rsidR="009C2E42" w:rsidRDefault="009C2E42" w:rsidP="009C2E42">
      <w:pPr>
        <w:spacing w:line="276" w:lineRule="auto"/>
        <w:rPr>
          <w:rFonts w:ascii="Aptos" w:hAnsi="Aptos" w:cs="Arial"/>
          <w:sz w:val="22"/>
          <w:szCs w:val="22"/>
        </w:rPr>
      </w:pPr>
      <w:r w:rsidRPr="00ED2954">
        <w:rPr>
          <w:rFonts w:ascii="Aptos" w:hAnsi="Aptos" w:cs="Arial"/>
          <w:sz w:val="22"/>
          <w:szCs w:val="22"/>
        </w:rPr>
        <w:t xml:space="preserve">If the entry was produced by multiple students or supervised by multiple tutors, please </w:t>
      </w:r>
      <w:r>
        <w:rPr>
          <w:rFonts w:ascii="Aptos" w:hAnsi="Aptos" w:cs="Arial"/>
          <w:sz w:val="22"/>
          <w:szCs w:val="22"/>
        </w:rPr>
        <w:t xml:space="preserve">add more rows as required </w:t>
      </w:r>
      <w:r w:rsidRPr="00ED2954">
        <w:rPr>
          <w:rFonts w:ascii="Aptos" w:hAnsi="Aptos" w:cs="Arial"/>
          <w:sz w:val="22"/>
          <w:szCs w:val="22"/>
        </w:rPr>
        <w:t xml:space="preserve">to provide details for all co-authors and co-tutors. </w:t>
      </w:r>
    </w:p>
    <w:p w14:paraId="593B2A89" w14:textId="77777777" w:rsidR="009C2E42" w:rsidRPr="00A802E2" w:rsidRDefault="009C2E42" w:rsidP="009C2E42">
      <w:pPr>
        <w:spacing w:line="276" w:lineRule="auto"/>
        <w:rPr>
          <w:rFonts w:ascii="Aptos" w:hAnsi="Aptos" w:cs="Arial"/>
          <w:sz w:val="22"/>
          <w:szCs w:val="22"/>
        </w:rPr>
      </w:pPr>
      <w:r w:rsidRPr="00A802E2">
        <w:rPr>
          <w:rFonts w:ascii="Aptos" w:hAnsi="Aptos" w:cs="Arial"/>
          <w:sz w:val="22"/>
          <w:szCs w:val="22"/>
        </w:rPr>
        <w:t>Only the individuals named in this section will be acknowledged in any publications, press materials, awards certificates or ceremony speeches related to the awards.</w:t>
      </w:r>
    </w:p>
    <w:p w14:paraId="01EBFDA3" w14:textId="6FF02109" w:rsidR="009C2E42" w:rsidRPr="00ED2954" w:rsidRDefault="009C2E42" w:rsidP="00FA0990">
      <w:pPr>
        <w:spacing w:after="0" w:line="276" w:lineRule="auto"/>
        <w:rPr>
          <w:rFonts w:ascii="Aptos" w:hAnsi="Aptos" w:cs="Arial"/>
          <w:sz w:val="22"/>
          <w:szCs w:val="22"/>
          <w:shd w:val="clear" w:color="auto" w:fill="FFFFFF"/>
        </w:rPr>
      </w:pPr>
    </w:p>
    <w:tbl>
      <w:tblPr>
        <w:tblStyle w:val="TableGrid"/>
        <w:tblW w:w="5000" w:type="pct"/>
        <w:tblLook w:val="0620" w:firstRow="1" w:lastRow="0" w:firstColumn="0" w:lastColumn="0" w:noHBand="1" w:noVBand="1"/>
      </w:tblPr>
      <w:tblGrid>
        <w:gridCol w:w="2832"/>
        <w:gridCol w:w="2832"/>
        <w:gridCol w:w="2830"/>
      </w:tblGrid>
      <w:tr w:rsidR="009C2E42" w:rsidRPr="00661330" w14:paraId="779F322E" w14:textId="77777777" w:rsidTr="007A082E">
        <w:trPr>
          <w:trHeight w:val="283"/>
        </w:trPr>
        <w:tc>
          <w:tcPr>
            <w:tcW w:w="5000" w:type="pct"/>
            <w:gridSpan w:val="3"/>
            <w:vAlign w:val="center"/>
            <w:hideMark/>
          </w:tcPr>
          <w:p w14:paraId="556DFD67" w14:textId="39F1DAF3" w:rsidR="009C2E42" w:rsidRPr="00661330" w:rsidRDefault="009C2E42" w:rsidP="00A61F53">
            <w:pPr>
              <w:overflowPunct/>
              <w:autoSpaceDE/>
              <w:autoSpaceDN/>
              <w:adjustRightInd/>
              <w:spacing w:after="0"/>
              <w:ind w:left="-105"/>
              <w:textAlignment w:val="auto"/>
              <w:rPr>
                <w:rFonts w:ascii="Aptos" w:hAnsi="Aptos" w:cs="Calibri"/>
                <w:color w:val="000000"/>
                <w:sz w:val="22"/>
                <w:szCs w:val="22"/>
                <w:lang w:eastAsia="en-GB"/>
              </w:rPr>
            </w:pPr>
            <w:r w:rsidRPr="00661330">
              <w:rPr>
                <w:rFonts w:ascii="Aptos" w:hAnsi="Aptos" w:cs="Calibri"/>
                <w:color w:val="000000"/>
                <w:sz w:val="22"/>
                <w:szCs w:val="22"/>
                <w:lang w:eastAsia="en-GB"/>
              </w:rPr>
              <w:t>Medal Category</w:t>
            </w:r>
            <w:r w:rsidR="00BA1401">
              <w:rPr>
                <w:rFonts w:ascii="Aptos" w:hAnsi="Aptos" w:cs="Calibri"/>
                <w:color w:val="000000"/>
                <w:sz w:val="22"/>
                <w:szCs w:val="22"/>
                <w:lang w:eastAsia="en-GB"/>
              </w:rPr>
              <w:t xml:space="preserve"> </w:t>
            </w:r>
            <w:r w:rsidR="00BA1401" w:rsidRPr="00614A61">
              <w:rPr>
                <w:rFonts w:ascii="Aptos" w:hAnsi="Aptos" w:cs="Calibri"/>
                <w:color w:val="000000"/>
                <w:sz w:val="16"/>
                <w:szCs w:val="16"/>
                <w:lang w:eastAsia="en-GB"/>
              </w:rPr>
              <w:t>(please tick one</w:t>
            </w:r>
            <w:r w:rsidR="00614A61" w:rsidRPr="00614A61">
              <w:rPr>
                <w:rFonts w:ascii="Aptos" w:hAnsi="Aptos" w:cs="Calibri"/>
                <w:color w:val="000000"/>
                <w:sz w:val="16"/>
                <w:szCs w:val="16"/>
                <w:lang w:eastAsia="en-GB"/>
              </w:rPr>
              <w:t xml:space="preserve"> per entry)</w:t>
            </w:r>
          </w:p>
        </w:tc>
      </w:tr>
      <w:tr w:rsidR="009C2E42" w:rsidRPr="0003588E" w14:paraId="5DA83B76" w14:textId="77777777" w:rsidTr="00226BE2">
        <w:trPr>
          <w:trHeight w:val="397"/>
        </w:trPr>
        <w:tc>
          <w:tcPr>
            <w:tcW w:w="1667" w:type="pct"/>
            <w:vAlign w:val="center"/>
          </w:tcPr>
          <w:p w14:paraId="315516C8" w14:textId="2F18338A" w:rsidR="009C2E42" w:rsidRPr="0003588E" w:rsidRDefault="00000000" w:rsidP="00226BE2">
            <w:pPr>
              <w:overflowPunct/>
              <w:autoSpaceDE/>
              <w:autoSpaceDN/>
              <w:adjustRightInd/>
              <w:spacing w:after="0"/>
              <w:ind w:left="-109"/>
              <w:textAlignment w:val="auto"/>
              <w:rPr>
                <w:rFonts w:ascii="Aptos" w:hAnsi="Aptos" w:cs="Arial"/>
                <w:sz w:val="22"/>
                <w:szCs w:val="22"/>
              </w:rPr>
            </w:pPr>
            <w:sdt>
              <w:sdtPr>
                <w:rPr>
                  <w:rFonts w:ascii="Aptos" w:hAnsi="Aptos" w:cs="Arial"/>
                  <w:sz w:val="22"/>
                  <w:szCs w:val="22"/>
                </w:rPr>
                <w:id w:val="-802147978"/>
                <w14:checkbox>
                  <w14:checked w14:val="0"/>
                  <w14:checkedState w14:val="00FE" w14:font="Wingdings"/>
                  <w14:uncheckedState w14:val="006F" w14:font="Wingdings"/>
                </w14:checkbox>
              </w:sdtPr>
              <w:sdtContent>
                <w:r w:rsidR="00614A61">
                  <w:rPr>
                    <w:rFonts w:ascii="Aptos" w:hAnsi="Aptos" w:cs="Arial"/>
                    <w:sz w:val="22"/>
                    <w:szCs w:val="22"/>
                  </w:rPr>
                  <w:sym w:font="Wingdings" w:char="F06F"/>
                </w:r>
              </w:sdtContent>
            </w:sdt>
            <w:r w:rsidR="009C2E42" w:rsidRPr="0003588E">
              <w:rPr>
                <w:rFonts w:ascii="Aptos" w:hAnsi="Aptos"/>
                <w:spacing w:val="-2"/>
                <w:sz w:val="22"/>
                <w:szCs w:val="22"/>
              </w:rPr>
              <w:t xml:space="preserve"> RIBA Bronze Medal</w:t>
            </w:r>
          </w:p>
        </w:tc>
        <w:tc>
          <w:tcPr>
            <w:tcW w:w="1667" w:type="pct"/>
            <w:vAlign w:val="center"/>
          </w:tcPr>
          <w:p w14:paraId="2857CB1A" w14:textId="77777777" w:rsidR="009C2E42" w:rsidRPr="0003588E" w:rsidRDefault="00000000" w:rsidP="00226BE2">
            <w:pPr>
              <w:overflowPunct/>
              <w:autoSpaceDE/>
              <w:autoSpaceDN/>
              <w:adjustRightInd/>
              <w:spacing w:after="0"/>
              <w:ind w:left="-109"/>
              <w:textAlignment w:val="auto"/>
              <w:rPr>
                <w:rFonts w:ascii="Aptos" w:hAnsi="Aptos" w:cs="Arial"/>
                <w:sz w:val="22"/>
                <w:szCs w:val="22"/>
              </w:rPr>
            </w:pPr>
            <w:sdt>
              <w:sdtPr>
                <w:rPr>
                  <w:rFonts w:ascii="Aptos" w:hAnsi="Aptos" w:cs="Arial"/>
                  <w:sz w:val="22"/>
                  <w:szCs w:val="22"/>
                </w:rPr>
                <w:id w:val="-461659613"/>
                <w14:checkbox>
                  <w14:checked w14:val="0"/>
                  <w14:checkedState w14:val="00FE" w14:font="Wingdings"/>
                  <w14:uncheckedState w14:val="006F" w14:font="Wingdings"/>
                </w14:checkbox>
              </w:sdtPr>
              <w:sdtContent>
                <w:r w:rsidR="009C2E42" w:rsidRPr="0003588E">
                  <w:rPr>
                    <w:rFonts w:ascii="Aptos" w:hAnsi="Aptos" w:cs="Arial"/>
                    <w:sz w:val="22"/>
                    <w:szCs w:val="22"/>
                  </w:rPr>
                  <w:sym w:font="Wingdings" w:char="F06F"/>
                </w:r>
              </w:sdtContent>
            </w:sdt>
            <w:r w:rsidR="009C2E42" w:rsidRPr="0003588E">
              <w:rPr>
                <w:rFonts w:ascii="Aptos" w:hAnsi="Aptos"/>
                <w:spacing w:val="-2"/>
                <w:sz w:val="22"/>
                <w:szCs w:val="22"/>
              </w:rPr>
              <w:t xml:space="preserve"> RIBA Silver medal</w:t>
            </w:r>
          </w:p>
        </w:tc>
        <w:tc>
          <w:tcPr>
            <w:tcW w:w="1667" w:type="pct"/>
            <w:vAlign w:val="center"/>
          </w:tcPr>
          <w:p w14:paraId="4B17731F" w14:textId="77777777" w:rsidR="009C2E42" w:rsidRPr="0003588E" w:rsidRDefault="00000000" w:rsidP="00226BE2">
            <w:pPr>
              <w:overflowPunct/>
              <w:autoSpaceDE/>
              <w:autoSpaceDN/>
              <w:adjustRightInd/>
              <w:spacing w:after="0"/>
              <w:ind w:left="-109"/>
              <w:textAlignment w:val="auto"/>
              <w:rPr>
                <w:rFonts w:ascii="Aptos" w:hAnsi="Aptos" w:cs="Arial"/>
                <w:sz w:val="22"/>
                <w:szCs w:val="22"/>
              </w:rPr>
            </w:pPr>
            <w:sdt>
              <w:sdtPr>
                <w:rPr>
                  <w:rFonts w:ascii="Aptos" w:hAnsi="Aptos" w:cs="Arial"/>
                  <w:sz w:val="22"/>
                  <w:szCs w:val="22"/>
                </w:rPr>
                <w:id w:val="-1571112820"/>
                <w14:checkbox>
                  <w14:checked w14:val="0"/>
                  <w14:checkedState w14:val="00FE" w14:font="Wingdings"/>
                  <w14:uncheckedState w14:val="006F" w14:font="Wingdings"/>
                </w14:checkbox>
              </w:sdtPr>
              <w:sdtContent>
                <w:r w:rsidR="009C2E42" w:rsidRPr="0003588E">
                  <w:rPr>
                    <w:rFonts w:ascii="Aptos" w:hAnsi="Aptos" w:cs="Arial"/>
                    <w:sz w:val="22"/>
                    <w:szCs w:val="22"/>
                  </w:rPr>
                  <w:sym w:font="Wingdings" w:char="F06F"/>
                </w:r>
              </w:sdtContent>
            </w:sdt>
            <w:r w:rsidR="009C2E42" w:rsidRPr="0003588E">
              <w:rPr>
                <w:rFonts w:ascii="Aptos" w:hAnsi="Aptos"/>
                <w:spacing w:val="-2"/>
                <w:sz w:val="22"/>
                <w:szCs w:val="22"/>
              </w:rPr>
              <w:t xml:space="preserve"> RIBA Dissertation Medal</w:t>
            </w:r>
          </w:p>
        </w:tc>
      </w:tr>
    </w:tbl>
    <w:p w14:paraId="19FDF77C" w14:textId="77777777" w:rsidR="009C2E42" w:rsidRDefault="009C2E42" w:rsidP="009C2E42">
      <w:pPr>
        <w:spacing w:after="240"/>
        <w:rPr>
          <w:rFonts w:ascii="Aptos" w:hAnsi="Aptos"/>
          <w:sz w:val="22"/>
          <w:szCs w:val="22"/>
        </w:rPr>
      </w:pPr>
    </w:p>
    <w:tbl>
      <w:tblPr>
        <w:tblStyle w:val="TableGrid"/>
        <w:tblW w:w="5006" w:type="pct"/>
        <w:tblLook w:val="0620" w:firstRow="1" w:lastRow="0" w:firstColumn="0" w:lastColumn="0" w:noHBand="1" w:noVBand="1"/>
      </w:tblPr>
      <w:tblGrid>
        <w:gridCol w:w="8504"/>
      </w:tblGrid>
      <w:tr w:rsidR="009C2E42" w:rsidRPr="00661330" w14:paraId="4C546D51" w14:textId="77777777" w:rsidTr="00651072">
        <w:trPr>
          <w:trHeight w:val="283"/>
        </w:trPr>
        <w:tc>
          <w:tcPr>
            <w:tcW w:w="5000" w:type="pct"/>
            <w:vAlign w:val="center"/>
          </w:tcPr>
          <w:p w14:paraId="3F0C0CD0" w14:textId="77777777" w:rsidR="009C2E42" w:rsidRPr="00661330" w:rsidRDefault="009C2E42" w:rsidP="00A61F53">
            <w:pPr>
              <w:overflowPunct/>
              <w:autoSpaceDE/>
              <w:autoSpaceDN/>
              <w:adjustRightInd/>
              <w:spacing w:after="0"/>
              <w:ind w:left="-105"/>
              <w:textAlignment w:val="auto"/>
              <w:rPr>
                <w:rFonts w:ascii="Aptos" w:hAnsi="Aptos" w:cs="Calibri"/>
                <w:color w:val="000000"/>
                <w:sz w:val="22"/>
                <w:szCs w:val="22"/>
                <w:lang w:eastAsia="en-GB"/>
              </w:rPr>
            </w:pPr>
            <w:r w:rsidRPr="00661330">
              <w:rPr>
                <w:rFonts w:ascii="Aptos" w:hAnsi="Aptos" w:cs="Arial"/>
                <w:sz w:val="22"/>
                <w:szCs w:val="22"/>
              </w:rPr>
              <w:t>Entry Title</w:t>
            </w:r>
          </w:p>
        </w:tc>
      </w:tr>
      <w:tr w:rsidR="009C2E42" w:rsidRPr="00661330" w14:paraId="3C92D65C" w14:textId="77777777" w:rsidTr="00226BE2">
        <w:trPr>
          <w:trHeight w:val="567"/>
        </w:trPr>
        <w:tc>
          <w:tcPr>
            <w:tcW w:w="5000" w:type="pct"/>
          </w:tcPr>
          <w:p w14:paraId="6D07AE42" w14:textId="77777777" w:rsidR="009C2E42" w:rsidRPr="00661330" w:rsidRDefault="009C2E42" w:rsidP="00651072">
            <w:pPr>
              <w:overflowPunct/>
              <w:autoSpaceDE/>
              <w:autoSpaceDN/>
              <w:adjustRightInd/>
              <w:spacing w:after="0"/>
              <w:textAlignment w:val="auto"/>
              <w:rPr>
                <w:rFonts w:ascii="Aptos" w:hAnsi="Aptos" w:cs="Arial"/>
                <w:sz w:val="22"/>
                <w:szCs w:val="22"/>
              </w:rPr>
            </w:pPr>
          </w:p>
          <w:p w14:paraId="5DF28987" w14:textId="77777777" w:rsidR="00651072" w:rsidRPr="00661330" w:rsidRDefault="00651072" w:rsidP="00651072">
            <w:pPr>
              <w:overflowPunct/>
              <w:autoSpaceDE/>
              <w:autoSpaceDN/>
              <w:adjustRightInd/>
              <w:spacing w:after="0"/>
              <w:textAlignment w:val="auto"/>
              <w:rPr>
                <w:rFonts w:ascii="Aptos" w:hAnsi="Aptos" w:cs="Arial"/>
                <w:sz w:val="22"/>
                <w:szCs w:val="22"/>
              </w:rPr>
            </w:pPr>
          </w:p>
        </w:tc>
      </w:tr>
    </w:tbl>
    <w:p w14:paraId="68366AD9" w14:textId="77777777" w:rsidR="009C2E42" w:rsidRPr="00415F84" w:rsidRDefault="009C2E42" w:rsidP="009C2E42">
      <w:pPr>
        <w:spacing w:after="240"/>
        <w:rPr>
          <w:rFonts w:ascii="Aptos" w:hAnsi="Aptos"/>
          <w:sz w:val="22"/>
          <w:szCs w:val="22"/>
        </w:rPr>
      </w:pPr>
    </w:p>
    <w:tbl>
      <w:tblPr>
        <w:tblStyle w:val="TableGrid"/>
        <w:tblW w:w="5006" w:type="pct"/>
        <w:tblLook w:val="0620" w:firstRow="1" w:lastRow="0" w:firstColumn="0" w:lastColumn="0" w:noHBand="1" w:noVBand="1"/>
      </w:tblPr>
      <w:tblGrid>
        <w:gridCol w:w="4252"/>
        <w:gridCol w:w="4252"/>
      </w:tblGrid>
      <w:tr w:rsidR="009C2E42" w:rsidRPr="00661330" w14:paraId="4F9A93DD" w14:textId="77777777" w:rsidTr="00651072">
        <w:trPr>
          <w:trHeight w:val="283"/>
        </w:trPr>
        <w:tc>
          <w:tcPr>
            <w:tcW w:w="2500" w:type="pct"/>
            <w:vAlign w:val="center"/>
            <w:hideMark/>
          </w:tcPr>
          <w:p w14:paraId="0AAE0876" w14:textId="09DBEEDF" w:rsidR="009C2E42" w:rsidRPr="00661330" w:rsidRDefault="009C2E42" w:rsidP="0003588E">
            <w:pPr>
              <w:overflowPunct/>
              <w:autoSpaceDE/>
              <w:autoSpaceDN/>
              <w:adjustRightInd/>
              <w:spacing w:after="0"/>
              <w:ind w:left="-113"/>
              <w:textAlignment w:val="auto"/>
              <w:rPr>
                <w:rFonts w:ascii="Aptos" w:hAnsi="Aptos" w:cs="Calibri"/>
                <w:color w:val="FFFFFF" w:themeColor="background1"/>
                <w:sz w:val="22"/>
                <w:szCs w:val="22"/>
                <w:lang w:eastAsia="en-GB"/>
              </w:rPr>
            </w:pPr>
            <w:r w:rsidRPr="00661330">
              <w:rPr>
                <w:rFonts w:ascii="Aptos" w:hAnsi="Aptos" w:cs="Calibri"/>
                <w:color w:val="000000"/>
                <w:sz w:val="22"/>
                <w:szCs w:val="22"/>
                <w:lang w:eastAsia="en-GB"/>
              </w:rPr>
              <w:t>School of Architecture</w:t>
            </w:r>
            <w:r w:rsidRPr="00661330">
              <w:rPr>
                <w:rFonts w:ascii="Aptos" w:hAnsi="Aptos" w:cs="Calibri"/>
                <w:sz w:val="22"/>
                <w:szCs w:val="22"/>
                <w:lang w:eastAsia="en-GB"/>
              </w:rPr>
              <w:t xml:space="preserve"> </w:t>
            </w:r>
            <w:r w:rsidR="00E72A07">
              <w:rPr>
                <w:rFonts w:ascii="Aptos" w:hAnsi="Aptos" w:cs="Calibri"/>
                <w:sz w:val="22"/>
                <w:szCs w:val="22"/>
                <w:lang w:eastAsia="en-GB"/>
              </w:rPr>
              <w:t>/ University</w:t>
            </w:r>
          </w:p>
        </w:tc>
        <w:tc>
          <w:tcPr>
            <w:tcW w:w="2500" w:type="pct"/>
            <w:vAlign w:val="center"/>
            <w:hideMark/>
          </w:tcPr>
          <w:p w14:paraId="5187537C" w14:textId="4E7DFC50" w:rsidR="009C2E42" w:rsidRPr="00661330" w:rsidRDefault="009C2E42" w:rsidP="00A61F53">
            <w:pPr>
              <w:overflowPunct/>
              <w:autoSpaceDE/>
              <w:autoSpaceDN/>
              <w:adjustRightInd/>
              <w:spacing w:after="0"/>
              <w:ind w:left="-102"/>
              <w:textAlignment w:val="auto"/>
              <w:rPr>
                <w:rFonts w:ascii="Aptos" w:hAnsi="Aptos" w:cs="Calibri"/>
                <w:color w:val="FFFFFF" w:themeColor="background1"/>
                <w:sz w:val="22"/>
                <w:szCs w:val="22"/>
                <w:lang w:eastAsia="en-GB"/>
              </w:rPr>
            </w:pPr>
            <w:r w:rsidRPr="00661330">
              <w:rPr>
                <w:rFonts w:ascii="Aptos" w:hAnsi="Aptos" w:cs="Calibri"/>
                <w:color w:val="000000"/>
                <w:sz w:val="22"/>
                <w:szCs w:val="22"/>
                <w:lang w:eastAsia="en-GB"/>
              </w:rPr>
              <w:t xml:space="preserve">Course </w:t>
            </w:r>
            <w:r w:rsidR="00226BE2">
              <w:rPr>
                <w:rFonts w:ascii="Aptos" w:hAnsi="Aptos" w:cs="Calibri"/>
                <w:color w:val="000000"/>
                <w:sz w:val="22"/>
                <w:szCs w:val="22"/>
                <w:lang w:eastAsia="en-GB"/>
              </w:rPr>
              <w:t>N</w:t>
            </w:r>
            <w:r w:rsidRPr="00661330">
              <w:rPr>
                <w:rFonts w:ascii="Aptos" w:hAnsi="Aptos" w:cs="Calibri"/>
                <w:color w:val="000000"/>
                <w:sz w:val="22"/>
                <w:szCs w:val="22"/>
                <w:lang w:eastAsia="en-GB"/>
              </w:rPr>
              <w:t>ame</w:t>
            </w:r>
            <w:r w:rsidRPr="00661330">
              <w:rPr>
                <w:rFonts w:ascii="Aptos" w:hAnsi="Aptos" w:cs="Calibri"/>
                <w:sz w:val="22"/>
                <w:szCs w:val="22"/>
                <w:lang w:eastAsia="en-GB"/>
              </w:rPr>
              <w:t xml:space="preserve"> </w:t>
            </w:r>
          </w:p>
        </w:tc>
      </w:tr>
      <w:tr w:rsidR="009C2E42" w:rsidRPr="00661330" w14:paraId="7E580BB5" w14:textId="77777777" w:rsidTr="00661330">
        <w:trPr>
          <w:trHeight w:val="567"/>
        </w:trPr>
        <w:tc>
          <w:tcPr>
            <w:tcW w:w="2500" w:type="pct"/>
          </w:tcPr>
          <w:p w14:paraId="6D86ED63" w14:textId="77777777" w:rsidR="009C2E42" w:rsidRPr="00661330" w:rsidRDefault="009C2E42" w:rsidP="00651072">
            <w:pPr>
              <w:overflowPunct/>
              <w:autoSpaceDE/>
              <w:autoSpaceDN/>
              <w:adjustRightInd/>
              <w:spacing w:after="0"/>
              <w:textAlignment w:val="auto"/>
              <w:rPr>
                <w:rFonts w:ascii="Aptos" w:hAnsi="Aptos" w:cs="Calibri"/>
                <w:sz w:val="22"/>
                <w:szCs w:val="22"/>
                <w:lang w:eastAsia="en-GB"/>
              </w:rPr>
            </w:pPr>
          </w:p>
          <w:p w14:paraId="78275AA0" w14:textId="77777777" w:rsidR="00651072" w:rsidRPr="00661330" w:rsidRDefault="00651072" w:rsidP="00651072">
            <w:pPr>
              <w:overflowPunct/>
              <w:autoSpaceDE/>
              <w:autoSpaceDN/>
              <w:adjustRightInd/>
              <w:spacing w:after="0"/>
              <w:textAlignment w:val="auto"/>
              <w:rPr>
                <w:rFonts w:ascii="Aptos" w:hAnsi="Aptos" w:cs="Calibri"/>
                <w:sz w:val="22"/>
                <w:szCs w:val="22"/>
                <w:lang w:eastAsia="en-GB"/>
              </w:rPr>
            </w:pPr>
          </w:p>
        </w:tc>
        <w:tc>
          <w:tcPr>
            <w:tcW w:w="2500" w:type="pct"/>
          </w:tcPr>
          <w:p w14:paraId="04AC38A5" w14:textId="77777777" w:rsidR="009C2E42" w:rsidRPr="00661330" w:rsidRDefault="009C2E42" w:rsidP="00651072">
            <w:pPr>
              <w:overflowPunct/>
              <w:autoSpaceDE/>
              <w:autoSpaceDN/>
              <w:adjustRightInd/>
              <w:spacing w:after="0"/>
              <w:ind w:left="-102"/>
              <w:textAlignment w:val="auto"/>
              <w:rPr>
                <w:rFonts w:ascii="Aptos" w:hAnsi="Aptos" w:cs="Calibri"/>
                <w:sz w:val="22"/>
                <w:szCs w:val="22"/>
                <w:lang w:eastAsia="en-GB"/>
              </w:rPr>
            </w:pPr>
          </w:p>
          <w:p w14:paraId="18CCA80F" w14:textId="77777777" w:rsidR="00651072" w:rsidRPr="00661330" w:rsidRDefault="00651072" w:rsidP="00651072">
            <w:pPr>
              <w:overflowPunct/>
              <w:autoSpaceDE/>
              <w:autoSpaceDN/>
              <w:adjustRightInd/>
              <w:spacing w:after="0"/>
              <w:ind w:left="-102"/>
              <w:textAlignment w:val="auto"/>
              <w:rPr>
                <w:rFonts w:ascii="Aptos" w:hAnsi="Aptos" w:cs="Calibri"/>
                <w:sz w:val="22"/>
                <w:szCs w:val="22"/>
                <w:lang w:eastAsia="en-GB"/>
              </w:rPr>
            </w:pPr>
          </w:p>
        </w:tc>
      </w:tr>
    </w:tbl>
    <w:p w14:paraId="12C60ACE" w14:textId="77777777" w:rsidR="009C2E42" w:rsidRPr="00415F84" w:rsidRDefault="009C2E42" w:rsidP="009C2E42">
      <w:pPr>
        <w:spacing w:after="240"/>
        <w:rPr>
          <w:rFonts w:ascii="Aptos" w:hAnsi="Aptos"/>
          <w:sz w:val="22"/>
          <w:szCs w:val="22"/>
        </w:rPr>
      </w:pPr>
    </w:p>
    <w:tbl>
      <w:tblPr>
        <w:tblStyle w:val="TableGrid"/>
        <w:tblW w:w="5000" w:type="pct"/>
        <w:tblLook w:val="0620" w:firstRow="1" w:lastRow="0" w:firstColumn="0" w:lastColumn="0" w:noHBand="1" w:noVBand="1"/>
      </w:tblPr>
      <w:tblGrid>
        <w:gridCol w:w="2123"/>
        <w:gridCol w:w="2123"/>
        <w:gridCol w:w="2124"/>
        <w:gridCol w:w="2124"/>
      </w:tblGrid>
      <w:tr w:rsidR="009C2E42" w:rsidRPr="00661330" w14:paraId="76D5EAB9" w14:textId="77777777" w:rsidTr="009C2E42">
        <w:trPr>
          <w:trHeight w:val="340"/>
        </w:trPr>
        <w:tc>
          <w:tcPr>
            <w:tcW w:w="1250" w:type="pct"/>
            <w:vAlign w:val="center"/>
            <w:hideMark/>
          </w:tcPr>
          <w:p w14:paraId="5299319D" w14:textId="77777777" w:rsidR="009C2E42" w:rsidRPr="00661330" w:rsidRDefault="009C2E42" w:rsidP="00A61F53">
            <w:pPr>
              <w:overflowPunct/>
              <w:autoSpaceDE/>
              <w:autoSpaceDN/>
              <w:adjustRightInd/>
              <w:spacing w:after="0"/>
              <w:ind w:left="-110"/>
              <w:textAlignment w:val="auto"/>
              <w:rPr>
                <w:rFonts w:ascii="Aptos" w:hAnsi="Aptos" w:cs="Calibri"/>
                <w:sz w:val="22"/>
                <w:szCs w:val="22"/>
                <w:lang w:eastAsia="en-GB"/>
              </w:rPr>
            </w:pPr>
            <w:r w:rsidRPr="00661330">
              <w:rPr>
                <w:rFonts w:ascii="Aptos" w:hAnsi="Aptos" w:cs="Calibri"/>
                <w:sz w:val="22"/>
                <w:szCs w:val="22"/>
                <w:lang w:eastAsia="en-GB"/>
              </w:rPr>
              <w:t>Student’s first name</w:t>
            </w:r>
          </w:p>
        </w:tc>
        <w:tc>
          <w:tcPr>
            <w:tcW w:w="1250" w:type="pct"/>
            <w:vAlign w:val="center"/>
            <w:hideMark/>
          </w:tcPr>
          <w:p w14:paraId="5A113764" w14:textId="77777777" w:rsidR="009C2E42" w:rsidRPr="00661330" w:rsidRDefault="009C2E42" w:rsidP="00A61F53">
            <w:pPr>
              <w:overflowPunct/>
              <w:autoSpaceDE/>
              <w:autoSpaceDN/>
              <w:adjustRightInd/>
              <w:spacing w:after="0"/>
              <w:ind w:left="-106"/>
              <w:textAlignment w:val="auto"/>
              <w:rPr>
                <w:rFonts w:ascii="Aptos" w:hAnsi="Aptos" w:cs="Calibri"/>
                <w:sz w:val="22"/>
                <w:szCs w:val="22"/>
                <w:lang w:eastAsia="en-GB"/>
              </w:rPr>
            </w:pPr>
            <w:r w:rsidRPr="00661330">
              <w:rPr>
                <w:rFonts w:ascii="Aptos" w:hAnsi="Aptos" w:cs="Calibri"/>
                <w:sz w:val="22"/>
                <w:szCs w:val="22"/>
                <w:lang w:eastAsia="en-GB"/>
              </w:rPr>
              <w:t>Student’s last name</w:t>
            </w:r>
          </w:p>
        </w:tc>
        <w:tc>
          <w:tcPr>
            <w:tcW w:w="1250" w:type="pct"/>
            <w:vAlign w:val="center"/>
            <w:hideMark/>
          </w:tcPr>
          <w:p w14:paraId="6186CB9F" w14:textId="77777777" w:rsidR="009C2E42" w:rsidRPr="00661330" w:rsidRDefault="009C2E42" w:rsidP="00A61F53">
            <w:pPr>
              <w:overflowPunct/>
              <w:autoSpaceDE/>
              <w:autoSpaceDN/>
              <w:adjustRightInd/>
              <w:spacing w:after="0"/>
              <w:ind w:left="-103"/>
              <w:textAlignment w:val="auto"/>
              <w:rPr>
                <w:rFonts w:ascii="Aptos" w:hAnsi="Aptos" w:cs="Calibri"/>
                <w:sz w:val="22"/>
                <w:szCs w:val="22"/>
                <w:lang w:eastAsia="en-GB"/>
              </w:rPr>
            </w:pPr>
            <w:r w:rsidRPr="00661330">
              <w:rPr>
                <w:rFonts w:ascii="Aptos" w:hAnsi="Aptos" w:cs="Calibri"/>
                <w:sz w:val="22"/>
                <w:szCs w:val="22"/>
                <w:lang w:eastAsia="en-GB"/>
              </w:rPr>
              <w:t xml:space="preserve">Student’s email </w:t>
            </w:r>
          </w:p>
        </w:tc>
        <w:tc>
          <w:tcPr>
            <w:tcW w:w="1250" w:type="pct"/>
            <w:vAlign w:val="center"/>
            <w:hideMark/>
          </w:tcPr>
          <w:p w14:paraId="0B3E79DE" w14:textId="77777777" w:rsidR="009C2E42" w:rsidRPr="00661330" w:rsidRDefault="009C2E42" w:rsidP="00A61F53">
            <w:pPr>
              <w:overflowPunct/>
              <w:autoSpaceDE/>
              <w:autoSpaceDN/>
              <w:adjustRightInd/>
              <w:spacing w:after="0"/>
              <w:ind w:left="-110"/>
              <w:textAlignment w:val="auto"/>
              <w:rPr>
                <w:rFonts w:ascii="Aptos" w:hAnsi="Aptos" w:cs="Calibri"/>
                <w:sz w:val="22"/>
                <w:szCs w:val="22"/>
                <w:lang w:eastAsia="en-GB"/>
              </w:rPr>
            </w:pPr>
            <w:r w:rsidRPr="00661330">
              <w:rPr>
                <w:rFonts w:ascii="Aptos" w:hAnsi="Aptos" w:cs="Calibri"/>
                <w:sz w:val="22"/>
                <w:szCs w:val="22"/>
                <w:lang w:eastAsia="en-GB"/>
              </w:rPr>
              <w:t xml:space="preserve">Student’s telephone </w:t>
            </w:r>
          </w:p>
        </w:tc>
      </w:tr>
      <w:tr w:rsidR="009C2E42" w:rsidRPr="007A082E" w14:paraId="411C3F08" w14:textId="77777777" w:rsidTr="00661330">
        <w:trPr>
          <w:trHeight w:val="567"/>
        </w:trPr>
        <w:tc>
          <w:tcPr>
            <w:tcW w:w="1250" w:type="pct"/>
          </w:tcPr>
          <w:p w14:paraId="1F7BDFA6" w14:textId="77777777" w:rsidR="009C2E42" w:rsidRDefault="009C2E42" w:rsidP="00651072">
            <w:pPr>
              <w:overflowPunct/>
              <w:autoSpaceDE/>
              <w:autoSpaceDN/>
              <w:adjustRightInd/>
              <w:spacing w:after="0"/>
              <w:textAlignment w:val="auto"/>
              <w:rPr>
                <w:rFonts w:ascii="Aptos" w:hAnsi="Aptos" w:cs="Calibri"/>
                <w:sz w:val="20"/>
                <w:lang w:eastAsia="en-GB"/>
              </w:rPr>
            </w:pPr>
          </w:p>
          <w:p w14:paraId="079ABA70" w14:textId="77777777" w:rsidR="00651072" w:rsidRPr="007A082E" w:rsidRDefault="00651072" w:rsidP="00651072">
            <w:pPr>
              <w:overflowPunct/>
              <w:autoSpaceDE/>
              <w:autoSpaceDN/>
              <w:adjustRightInd/>
              <w:spacing w:after="0"/>
              <w:textAlignment w:val="auto"/>
              <w:rPr>
                <w:rFonts w:ascii="Aptos" w:hAnsi="Aptos" w:cs="Calibri"/>
                <w:sz w:val="20"/>
                <w:lang w:eastAsia="en-GB"/>
              </w:rPr>
            </w:pPr>
          </w:p>
        </w:tc>
        <w:tc>
          <w:tcPr>
            <w:tcW w:w="1250" w:type="pct"/>
          </w:tcPr>
          <w:p w14:paraId="19238159" w14:textId="77777777" w:rsidR="009C2E42" w:rsidRDefault="009C2E42" w:rsidP="00651072">
            <w:pPr>
              <w:overflowPunct/>
              <w:autoSpaceDE/>
              <w:autoSpaceDN/>
              <w:adjustRightInd/>
              <w:spacing w:after="0"/>
              <w:textAlignment w:val="auto"/>
              <w:rPr>
                <w:rFonts w:ascii="Aptos" w:hAnsi="Aptos" w:cs="Calibri"/>
                <w:sz w:val="20"/>
                <w:lang w:eastAsia="en-GB"/>
              </w:rPr>
            </w:pPr>
          </w:p>
          <w:p w14:paraId="55EF1EA5" w14:textId="77777777" w:rsidR="00651072" w:rsidRPr="007A082E" w:rsidRDefault="00651072" w:rsidP="00651072">
            <w:pPr>
              <w:overflowPunct/>
              <w:autoSpaceDE/>
              <w:autoSpaceDN/>
              <w:adjustRightInd/>
              <w:spacing w:after="0"/>
              <w:textAlignment w:val="auto"/>
              <w:rPr>
                <w:rFonts w:ascii="Aptos" w:hAnsi="Aptos" w:cs="Calibri"/>
                <w:sz w:val="20"/>
                <w:lang w:eastAsia="en-GB"/>
              </w:rPr>
            </w:pPr>
          </w:p>
        </w:tc>
        <w:tc>
          <w:tcPr>
            <w:tcW w:w="1250" w:type="pct"/>
          </w:tcPr>
          <w:p w14:paraId="5177967A" w14:textId="77777777" w:rsidR="009C2E42" w:rsidRPr="007A082E" w:rsidRDefault="009C2E42" w:rsidP="00651072">
            <w:pPr>
              <w:overflowPunct/>
              <w:autoSpaceDE/>
              <w:autoSpaceDN/>
              <w:adjustRightInd/>
              <w:spacing w:after="0"/>
              <w:ind w:left="-103"/>
              <w:textAlignment w:val="auto"/>
              <w:rPr>
                <w:rFonts w:ascii="Aptos" w:hAnsi="Aptos" w:cs="Calibri"/>
                <w:sz w:val="20"/>
                <w:u w:val="single"/>
                <w:lang w:eastAsia="en-GB"/>
              </w:rPr>
            </w:pPr>
          </w:p>
        </w:tc>
        <w:tc>
          <w:tcPr>
            <w:tcW w:w="1250" w:type="pct"/>
          </w:tcPr>
          <w:p w14:paraId="73D4ADCB" w14:textId="77777777" w:rsidR="009C2E42" w:rsidRPr="007A082E" w:rsidRDefault="009C2E42" w:rsidP="00651072">
            <w:pPr>
              <w:overflowPunct/>
              <w:autoSpaceDE/>
              <w:autoSpaceDN/>
              <w:adjustRightInd/>
              <w:spacing w:after="0"/>
              <w:textAlignment w:val="auto"/>
              <w:rPr>
                <w:rFonts w:ascii="Aptos" w:hAnsi="Aptos" w:cs="Calibri"/>
                <w:sz w:val="20"/>
                <w:lang w:eastAsia="en-GB"/>
              </w:rPr>
            </w:pPr>
          </w:p>
        </w:tc>
      </w:tr>
    </w:tbl>
    <w:p w14:paraId="73AADA2A" w14:textId="77777777" w:rsidR="009C2E42" w:rsidRPr="00415F84" w:rsidRDefault="009C2E42" w:rsidP="009C2E42">
      <w:pPr>
        <w:spacing w:after="240"/>
        <w:rPr>
          <w:rFonts w:ascii="Aptos" w:hAnsi="Aptos"/>
          <w:sz w:val="22"/>
          <w:szCs w:val="22"/>
        </w:rPr>
      </w:pPr>
    </w:p>
    <w:tbl>
      <w:tblPr>
        <w:tblStyle w:val="TableGrid"/>
        <w:tblW w:w="5000" w:type="pct"/>
        <w:tblLook w:val="0620" w:firstRow="1" w:lastRow="0" w:firstColumn="0" w:lastColumn="0" w:noHBand="1" w:noVBand="1"/>
      </w:tblPr>
      <w:tblGrid>
        <w:gridCol w:w="2123"/>
        <w:gridCol w:w="2123"/>
        <w:gridCol w:w="2124"/>
        <w:gridCol w:w="2124"/>
      </w:tblGrid>
      <w:tr w:rsidR="009C2E42" w:rsidRPr="00661330" w14:paraId="6F51F238" w14:textId="77777777" w:rsidTr="00FA0990">
        <w:trPr>
          <w:trHeight w:val="340"/>
        </w:trPr>
        <w:tc>
          <w:tcPr>
            <w:tcW w:w="1250" w:type="pct"/>
            <w:vAlign w:val="center"/>
            <w:hideMark/>
          </w:tcPr>
          <w:p w14:paraId="7C80694D" w14:textId="77777777" w:rsidR="009C2E42" w:rsidRPr="00661330" w:rsidRDefault="009C2E42" w:rsidP="00A61F53">
            <w:pPr>
              <w:overflowPunct/>
              <w:autoSpaceDE/>
              <w:autoSpaceDN/>
              <w:adjustRightInd/>
              <w:spacing w:after="0"/>
              <w:ind w:left="-110"/>
              <w:textAlignment w:val="auto"/>
              <w:rPr>
                <w:rFonts w:ascii="Aptos" w:hAnsi="Aptos" w:cs="Calibri"/>
                <w:sz w:val="22"/>
                <w:szCs w:val="22"/>
                <w:lang w:eastAsia="en-GB"/>
              </w:rPr>
            </w:pPr>
            <w:r w:rsidRPr="00661330">
              <w:rPr>
                <w:rFonts w:ascii="Aptos" w:hAnsi="Aptos" w:cs="Calibri"/>
                <w:sz w:val="22"/>
                <w:szCs w:val="22"/>
                <w:lang w:eastAsia="en-GB"/>
              </w:rPr>
              <w:t>Tutor’s first name</w:t>
            </w:r>
          </w:p>
        </w:tc>
        <w:tc>
          <w:tcPr>
            <w:tcW w:w="1250" w:type="pct"/>
            <w:vAlign w:val="center"/>
            <w:hideMark/>
          </w:tcPr>
          <w:p w14:paraId="6554AC7A" w14:textId="77777777" w:rsidR="009C2E42" w:rsidRPr="00661330" w:rsidRDefault="009C2E42" w:rsidP="00A61F53">
            <w:pPr>
              <w:overflowPunct/>
              <w:autoSpaceDE/>
              <w:autoSpaceDN/>
              <w:adjustRightInd/>
              <w:spacing w:after="0"/>
              <w:ind w:left="-106"/>
              <w:textAlignment w:val="auto"/>
              <w:rPr>
                <w:rFonts w:ascii="Aptos" w:hAnsi="Aptos" w:cs="Calibri"/>
                <w:sz w:val="22"/>
                <w:szCs w:val="22"/>
                <w:lang w:eastAsia="en-GB"/>
              </w:rPr>
            </w:pPr>
            <w:r w:rsidRPr="00661330">
              <w:rPr>
                <w:rFonts w:ascii="Aptos" w:hAnsi="Aptos" w:cs="Calibri"/>
                <w:sz w:val="22"/>
                <w:szCs w:val="22"/>
                <w:lang w:eastAsia="en-GB"/>
              </w:rPr>
              <w:t>Tutor’s last name</w:t>
            </w:r>
          </w:p>
        </w:tc>
        <w:tc>
          <w:tcPr>
            <w:tcW w:w="1250" w:type="pct"/>
            <w:vAlign w:val="center"/>
            <w:hideMark/>
          </w:tcPr>
          <w:p w14:paraId="7C69A7BF" w14:textId="77777777" w:rsidR="009C2E42" w:rsidRPr="00661330" w:rsidRDefault="009C2E42" w:rsidP="00A61F53">
            <w:pPr>
              <w:overflowPunct/>
              <w:autoSpaceDE/>
              <w:autoSpaceDN/>
              <w:adjustRightInd/>
              <w:spacing w:after="0"/>
              <w:ind w:left="-103"/>
              <w:textAlignment w:val="auto"/>
              <w:rPr>
                <w:rFonts w:ascii="Aptos" w:hAnsi="Aptos" w:cs="Calibri"/>
                <w:sz w:val="22"/>
                <w:szCs w:val="22"/>
                <w:lang w:eastAsia="en-GB"/>
              </w:rPr>
            </w:pPr>
            <w:r w:rsidRPr="00661330">
              <w:rPr>
                <w:rFonts w:ascii="Aptos" w:hAnsi="Aptos" w:cs="Calibri"/>
                <w:sz w:val="22"/>
                <w:szCs w:val="22"/>
                <w:lang w:eastAsia="en-GB"/>
              </w:rPr>
              <w:t xml:space="preserve">Tutor’s email </w:t>
            </w:r>
          </w:p>
        </w:tc>
        <w:tc>
          <w:tcPr>
            <w:tcW w:w="1250" w:type="pct"/>
            <w:vAlign w:val="center"/>
            <w:hideMark/>
          </w:tcPr>
          <w:p w14:paraId="7C554C02" w14:textId="77777777" w:rsidR="009C2E42" w:rsidRPr="00661330" w:rsidRDefault="009C2E42" w:rsidP="00A61F53">
            <w:pPr>
              <w:overflowPunct/>
              <w:autoSpaceDE/>
              <w:autoSpaceDN/>
              <w:adjustRightInd/>
              <w:spacing w:after="0"/>
              <w:ind w:left="-100"/>
              <w:textAlignment w:val="auto"/>
              <w:rPr>
                <w:rFonts w:ascii="Aptos" w:hAnsi="Aptos" w:cs="Calibri"/>
                <w:sz w:val="22"/>
                <w:szCs w:val="22"/>
                <w:lang w:eastAsia="en-GB"/>
              </w:rPr>
            </w:pPr>
            <w:r w:rsidRPr="00661330">
              <w:rPr>
                <w:rFonts w:ascii="Aptos" w:hAnsi="Aptos" w:cs="Calibri"/>
                <w:sz w:val="22"/>
                <w:szCs w:val="22"/>
                <w:lang w:eastAsia="en-GB"/>
              </w:rPr>
              <w:t xml:space="preserve">Tutor’s telephone </w:t>
            </w:r>
          </w:p>
        </w:tc>
      </w:tr>
      <w:tr w:rsidR="009C2E42" w:rsidRPr="007A082E" w14:paraId="6E78F14F" w14:textId="77777777" w:rsidTr="00226BE2">
        <w:trPr>
          <w:trHeight w:val="567"/>
        </w:trPr>
        <w:tc>
          <w:tcPr>
            <w:tcW w:w="1250" w:type="pct"/>
          </w:tcPr>
          <w:p w14:paraId="04285876" w14:textId="77777777" w:rsidR="009C2E42" w:rsidRDefault="009C2E42" w:rsidP="00651072">
            <w:pPr>
              <w:overflowPunct/>
              <w:autoSpaceDE/>
              <w:autoSpaceDN/>
              <w:adjustRightInd/>
              <w:spacing w:after="0"/>
              <w:textAlignment w:val="auto"/>
              <w:rPr>
                <w:rFonts w:ascii="Aptos" w:hAnsi="Aptos" w:cs="Calibri"/>
                <w:sz w:val="20"/>
                <w:lang w:eastAsia="en-GB"/>
              </w:rPr>
            </w:pPr>
          </w:p>
          <w:p w14:paraId="35C6342C" w14:textId="77777777" w:rsidR="00651072" w:rsidRPr="007A082E" w:rsidRDefault="00651072" w:rsidP="00651072">
            <w:pPr>
              <w:overflowPunct/>
              <w:autoSpaceDE/>
              <w:autoSpaceDN/>
              <w:adjustRightInd/>
              <w:spacing w:after="0"/>
              <w:textAlignment w:val="auto"/>
              <w:rPr>
                <w:rFonts w:ascii="Aptos" w:hAnsi="Aptos" w:cs="Calibri"/>
                <w:sz w:val="20"/>
                <w:lang w:eastAsia="en-GB"/>
              </w:rPr>
            </w:pPr>
          </w:p>
        </w:tc>
        <w:tc>
          <w:tcPr>
            <w:tcW w:w="1250" w:type="pct"/>
          </w:tcPr>
          <w:p w14:paraId="2A77A01B" w14:textId="77777777" w:rsidR="009C2E42" w:rsidRDefault="009C2E42" w:rsidP="00651072">
            <w:pPr>
              <w:overflowPunct/>
              <w:autoSpaceDE/>
              <w:autoSpaceDN/>
              <w:adjustRightInd/>
              <w:spacing w:after="0"/>
              <w:textAlignment w:val="auto"/>
              <w:rPr>
                <w:rFonts w:ascii="Aptos" w:hAnsi="Aptos" w:cs="Calibri"/>
                <w:sz w:val="20"/>
                <w:lang w:eastAsia="en-GB"/>
              </w:rPr>
            </w:pPr>
          </w:p>
          <w:p w14:paraId="0FCC5022" w14:textId="77777777" w:rsidR="00651072" w:rsidRPr="007A082E" w:rsidRDefault="00651072" w:rsidP="00651072">
            <w:pPr>
              <w:overflowPunct/>
              <w:autoSpaceDE/>
              <w:autoSpaceDN/>
              <w:adjustRightInd/>
              <w:spacing w:after="0"/>
              <w:textAlignment w:val="auto"/>
              <w:rPr>
                <w:rFonts w:ascii="Aptos" w:hAnsi="Aptos" w:cs="Calibri"/>
                <w:sz w:val="20"/>
                <w:lang w:eastAsia="en-GB"/>
              </w:rPr>
            </w:pPr>
          </w:p>
        </w:tc>
        <w:tc>
          <w:tcPr>
            <w:tcW w:w="1250" w:type="pct"/>
          </w:tcPr>
          <w:p w14:paraId="2C2ADB28" w14:textId="77777777" w:rsidR="009C2E42" w:rsidRPr="007A082E" w:rsidRDefault="009C2E42" w:rsidP="00651072">
            <w:pPr>
              <w:overflowPunct/>
              <w:autoSpaceDE/>
              <w:autoSpaceDN/>
              <w:adjustRightInd/>
              <w:spacing w:after="0"/>
              <w:ind w:left="-103"/>
              <w:textAlignment w:val="auto"/>
              <w:rPr>
                <w:rFonts w:ascii="Aptos" w:hAnsi="Aptos" w:cs="Calibri"/>
                <w:sz w:val="20"/>
                <w:u w:val="single"/>
                <w:lang w:eastAsia="en-GB"/>
              </w:rPr>
            </w:pPr>
          </w:p>
        </w:tc>
        <w:tc>
          <w:tcPr>
            <w:tcW w:w="1250" w:type="pct"/>
          </w:tcPr>
          <w:p w14:paraId="032646DB" w14:textId="77777777" w:rsidR="009C2E42" w:rsidRPr="007A082E" w:rsidRDefault="009C2E42" w:rsidP="00651072">
            <w:pPr>
              <w:overflowPunct/>
              <w:autoSpaceDE/>
              <w:autoSpaceDN/>
              <w:adjustRightInd/>
              <w:spacing w:after="0"/>
              <w:textAlignment w:val="auto"/>
              <w:rPr>
                <w:rFonts w:ascii="Aptos" w:hAnsi="Aptos" w:cs="Calibri"/>
                <w:sz w:val="20"/>
                <w:lang w:eastAsia="en-GB"/>
              </w:rPr>
            </w:pPr>
          </w:p>
        </w:tc>
      </w:tr>
    </w:tbl>
    <w:p w14:paraId="30CE54EB" w14:textId="77777777" w:rsidR="009C2E42" w:rsidRPr="00B16CC6" w:rsidRDefault="009C2E42" w:rsidP="009C2E42">
      <w:pPr>
        <w:spacing w:after="0"/>
        <w:rPr>
          <w:rFonts w:ascii="Aptos" w:hAnsi="Aptos"/>
          <w:sz w:val="22"/>
          <w:szCs w:val="22"/>
        </w:rPr>
      </w:pPr>
    </w:p>
    <w:p w14:paraId="769C9774" w14:textId="77777777" w:rsidR="009C2E42" w:rsidRPr="00B16CC6" w:rsidRDefault="009C2E42" w:rsidP="009C2E42">
      <w:pPr>
        <w:spacing w:after="0"/>
        <w:rPr>
          <w:rFonts w:ascii="Aptos" w:hAnsi="Aptos"/>
          <w:sz w:val="22"/>
          <w:szCs w:val="22"/>
        </w:rPr>
      </w:pPr>
    </w:p>
    <w:p w14:paraId="706B4668" w14:textId="77777777" w:rsidR="009C2E42" w:rsidRPr="00B16CC6" w:rsidRDefault="009C2E42" w:rsidP="009C2E42">
      <w:pPr>
        <w:spacing w:after="0"/>
        <w:rPr>
          <w:rFonts w:ascii="Aptos" w:hAnsi="Aptos"/>
          <w:sz w:val="22"/>
          <w:szCs w:val="22"/>
        </w:rPr>
      </w:pPr>
    </w:p>
    <w:p w14:paraId="5E78FAFE" w14:textId="77777777" w:rsidR="009C2E42" w:rsidRPr="00B16CC6" w:rsidRDefault="009C2E42" w:rsidP="009C2E42">
      <w:pPr>
        <w:spacing w:after="0"/>
        <w:rPr>
          <w:rFonts w:ascii="Aptos" w:hAnsi="Aptos"/>
          <w:sz w:val="22"/>
          <w:szCs w:val="22"/>
        </w:rPr>
      </w:pPr>
    </w:p>
    <w:p w14:paraId="6241BBD0" w14:textId="77777777" w:rsidR="009C2E42" w:rsidRDefault="009C2E42" w:rsidP="009C2E42">
      <w:pPr>
        <w:spacing w:after="0"/>
        <w:rPr>
          <w:rFonts w:ascii="Aptos" w:hAnsi="Aptos"/>
          <w:sz w:val="22"/>
          <w:szCs w:val="22"/>
        </w:rPr>
      </w:pPr>
    </w:p>
    <w:p w14:paraId="7965B24E" w14:textId="77777777" w:rsidR="00B16CC6" w:rsidRDefault="00B16CC6" w:rsidP="009C2E42">
      <w:pPr>
        <w:spacing w:after="0"/>
        <w:rPr>
          <w:rFonts w:ascii="Aptos" w:hAnsi="Aptos"/>
          <w:sz w:val="22"/>
          <w:szCs w:val="22"/>
        </w:rPr>
      </w:pPr>
    </w:p>
    <w:p w14:paraId="4FCCD9D8" w14:textId="77777777" w:rsidR="00B16CC6" w:rsidRDefault="00B16CC6" w:rsidP="009C2E42">
      <w:pPr>
        <w:spacing w:after="0"/>
        <w:rPr>
          <w:rFonts w:ascii="Aptos" w:hAnsi="Aptos"/>
          <w:sz w:val="22"/>
          <w:szCs w:val="22"/>
        </w:rPr>
      </w:pPr>
    </w:p>
    <w:p w14:paraId="7B5487B4" w14:textId="77777777" w:rsidR="00B16CC6" w:rsidRDefault="00B16CC6" w:rsidP="009C2E42">
      <w:pPr>
        <w:spacing w:after="0"/>
        <w:rPr>
          <w:rFonts w:ascii="Aptos" w:hAnsi="Aptos"/>
          <w:sz w:val="22"/>
          <w:szCs w:val="22"/>
        </w:rPr>
      </w:pPr>
    </w:p>
    <w:p w14:paraId="5F1AE7BF" w14:textId="77777777" w:rsidR="00B16CC6" w:rsidRDefault="00B16CC6" w:rsidP="009C2E42">
      <w:pPr>
        <w:spacing w:after="0"/>
        <w:rPr>
          <w:rFonts w:ascii="Aptos" w:hAnsi="Aptos"/>
          <w:sz w:val="22"/>
          <w:szCs w:val="22"/>
        </w:rPr>
      </w:pPr>
    </w:p>
    <w:p w14:paraId="03620FC3" w14:textId="77777777" w:rsidR="00B16CC6" w:rsidRDefault="00B16CC6" w:rsidP="009C2E42">
      <w:pPr>
        <w:spacing w:after="0"/>
        <w:rPr>
          <w:rFonts w:ascii="Aptos" w:hAnsi="Aptos"/>
          <w:sz w:val="22"/>
          <w:szCs w:val="22"/>
        </w:rPr>
      </w:pPr>
    </w:p>
    <w:p w14:paraId="051673BA" w14:textId="77777777" w:rsidR="00B16CC6" w:rsidRPr="00B16CC6" w:rsidRDefault="00B16CC6" w:rsidP="009C2E42">
      <w:pPr>
        <w:spacing w:after="0"/>
        <w:rPr>
          <w:rFonts w:ascii="Aptos" w:hAnsi="Aptos"/>
          <w:sz w:val="22"/>
          <w:szCs w:val="22"/>
        </w:rPr>
      </w:pPr>
    </w:p>
    <w:p w14:paraId="0ECEF6BA" w14:textId="77777777" w:rsidR="009C2E42" w:rsidRDefault="009C2E42" w:rsidP="009C2E42">
      <w:pPr>
        <w:overflowPunct/>
        <w:autoSpaceDE/>
        <w:autoSpaceDN/>
        <w:adjustRightInd/>
        <w:spacing w:after="0"/>
        <w:textAlignment w:val="auto"/>
        <w:rPr>
          <w:rFonts w:ascii="Aptos" w:hAnsi="Aptos"/>
          <w:sz w:val="22"/>
          <w:szCs w:val="22"/>
        </w:rPr>
      </w:pPr>
      <w:r>
        <w:rPr>
          <w:rFonts w:ascii="Aptos" w:hAnsi="Aptos"/>
          <w:sz w:val="22"/>
          <w:szCs w:val="22"/>
        </w:rPr>
        <w:br w:type="page"/>
      </w:r>
    </w:p>
    <w:tbl>
      <w:tblPr>
        <w:tblStyle w:val="TableGrid"/>
        <w:tblW w:w="0" w:type="auto"/>
        <w:tblLayout w:type="fixed"/>
        <w:tblLook w:val="04A0" w:firstRow="1" w:lastRow="0" w:firstColumn="1" w:lastColumn="0" w:noHBand="0" w:noVBand="1"/>
      </w:tblPr>
      <w:tblGrid>
        <w:gridCol w:w="4251"/>
        <w:gridCol w:w="4251"/>
      </w:tblGrid>
      <w:tr w:rsidR="009C2E42" w:rsidRPr="004E5997" w14:paraId="225E1856" w14:textId="77777777" w:rsidTr="00E80690">
        <w:trPr>
          <w:trHeight w:val="1984"/>
        </w:trPr>
        <w:tc>
          <w:tcPr>
            <w:tcW w:w="4251" w:type="dxa"/>
            <w:hideMark/>
          </w:tcPr>
          <w:p w14:paraId="7260D380" w14:textId="77777777" w:rsidR="00300068" w:rsidRDefault="00B91232" w:rsidP="00E80690">
            <w:pPr>
              <w:overflowPunct/>
              <w:autoSpaceDE/>
              <w:autoSpaceDN/>
              <w:adjustRightInd/>
              <w:spacing w:after="0"/>
              <w:ind w:left="-102"/>
              <w:textAlignment w:val="auto"/>
              <w:rPr>
                <w:rFonts w:ascii="Aptos" w:hAnsi="Aptos" w:cs="Arial"/>
                <w:sz w:val="22"/>
                <w:szCs w:val="22"/>
              </w:rPr>
            </w:pPr>
            <w:r w:rsidRPr="00B91232">
              <w:rPr>
                <w:rFonts w:ascii="Aptos" w:hAnsi="Aptos" w:cs="Arial"/>
                <w:b/>
                <w:bCs/>
                <w:sz w:val="22"/>
                <w:szCs w:val="22"/>
              </w:rPr>
              <w:lastRenderedPageBreak/>
              <w:t>NOMINATION STATEMENT</w:t>
            </w:r>
            <w:r w:rsidRPr="00B91232">
              <w:rPr>
                <w:rFonts w:ascii="Aptos" w:hAnsi="Aptos" w:cs="Arial"/>
                <w:sz w:val="22"/>
                <w:szCs w:val="22"/>
              </w:rPr>
              <w:t xml:space="preserve"> </w:t>
            </w:r>
          </w:p>
          <w:p w14:paraId="34DC0115" w14:textId="2F372A5C" w:rsidR="009C2E42" w:rsidRDefault="009C2E42" w:rsidP="00E80690">
            <w:pPr>
              <w:overflowPunct/>
              <w:autoSpaceDE/>
              <w:autoSpaceDN/>
              <w:adjustRightInd/>
              <w:ind w:left="-102"/>
              <w:textAlignment w:val="auto"/>
              <w:rPr>
                <w:rFonts w:ascii="Aptos" w:hAnsi="Aptos" w:cs="Arial"/>
                <w:i/>
                <w:iCs/>
                <w:sz w:val="22"/>
                <w:szCs w:val="22"/>
              </w:rPr>
            </w:pPr>
            <w:r w:rsidRPr="00B91232">
              <w:rPr>
                <w:rFonts w:ascii="Aptos" w:hAnsi="Aptos" w:cs="Arial"/>
                <w:sz w:val="20"/>
                <w:u w:val="single"/>
              </w:rPr>
              <w:t>(To be completed by the student(s))</w:t>
            </w:r>
          </w:p>
          <w:p w14:paraId="77224F5A" w14:textId="69C2862F" w:rsidR="009C2E42" w:rsidRPr="00B16CC6" w:rsidRDefault="009C2E42" w:rsidP="00E80690">
            <w:pPr>
              <w:overflowPunct/>
              <w:autoSpaceDE/>
              <w:autoSpaceDN/>
              <w:adjustRightInd/>
              <w:ind w:left="-102"/>
              <w:textAlignment w:val="auto"/>
              <w:rPr>
                <w:rFonts w:ascii="Aptos" w:hAnsi="Aptos" w:cs="Arial"/>
                <w:sz w:val="20"/>
              </w:rPr>
            </w:pPr>
            <w:r w:rsidRPr="00B16CC6">
              <w:rPr>
                <w:rFonts w:ascii="Aptos" w:hAnsi="Aptos" w:cs="Arial"/>
                <w:sz w:val="20"/>
              </w:rPr>
              <w:t xml:space="preserve">Please describe your entry in no more than 200 words in the column below. </w:t>
            </w:r>
          </w:p>
          <w:p w14:paraId="7A4B2FE5" w14:textId="77777777" w:rsidR="009C2E42" w:rsidRPr="00B16CC6" w:rsidRDefault="009C2E42" w:rsidP="00E80690">
            <w:pPr>
              <w:overflowPunct/>
              <w:autoSpaceDE/>
              <w:autoSpaceDN/>
              <w:adjustRightInd/>
              <w:ind w:left="-102"/>
              <w:textAlignment w:val="auto"/>
              <w:rPr>
                <w:rFonts w:ascii="Aptos" w:hAnsi="Aptos" w:cs="Arial"/>
                <w:sz w:val="20"/>
              </w:rPr>
            </w:pPr>
            <w:r w:rsidRPr="00B16CC6">
              <w:rPr>
                <w:rFonts w:ascii="Aptos" w:hAnsi="Aptos" w:cs="Arial"/>
                <w:sz w:val="20"/>
              </w:rPr>
              <w:t>This statement should provide information about the concept, aims, and outcomes of your work. Aim for clarity and conciseness, using accessible language to convey the significance and originality of your project.</w:t>
            </w:r>
          </w:p>
          <w:p w14:paraId="31795C4D" w14:textId="1144F0F4" w:rsidR="009C2E42" w:rsidRPr="004E5997" w:rsidRDefault="009C2E42" w:rsidP="00E80690">
            <w:pPr>
              <w:overflowPunct/>
              <w:autoSpaceDE/>
              <w:autoSpaceDN/>
              <w:adjustRightInd/>
              <w:ind w:left="-102"/>
              <w:textAlignment w:val="auto"/>
              <w:rPr>
                <w:rFonts w:ascii="Aptos" w:hAnsi="Aptos" w:cs="Calibri"/>
                <w:color w:val="000000"/>
                <w:sz w:val="22"/>
                <w:szCs w:val="22"/>
                <w:lang w:eastAsia="en-GB"/>
              </w:rPr>
            </w:pPr>
            <w:r w:rsidRPr="00B16CC6">
              <w:rPr>
                <w:rFonts w:ascii="Aptos" w:hAnsi="Aptos" w:cs="Arial"/>
                <w:sz w:val="20"/>
              </w:rPr>
              <w:t xml:space="preserve">This statement </w:t>
            </w:r>
            <w:r w:rsidR="002D7D7C">
              <w:rPr>
                <w:rFonts w:ascii="Aptos" w:hAnsi="Aptos" w:cs="Arial"/>
                <w:sz w:val="20"/>
              </w:rPr>
              <w:t>may be used</w:t>
            </w:r>
            <w:r w:rsidR="00AE77F6" w:rsidRPr="00B16CC6">
              <w:rPr>
                <w:rFonts w:ascii="Aptos" w:hAnsi="Aptos" w:cs="Arial"/>
                <w:sz w:val="20"/>
              </w:rPr>
              <w:t xml:space="preserve"> in public print and digital platforms</w:t>
            </w:r>
            <w:r w:rsidR="00422876">
              <w:rPr>
                <w:rFonts w:ascii="Aptos" w:hAnsi="Aptos" w:cs="Arial"/>
                <w:sz w:val="20"/>
              </w:rPr>
              <w:t xml:space="preserve"> (including </w:t>
            </w:r>
            <w:r w:rsidRPr="00B16CC6">
              <w:rPr>
                <w:rFonts w:ascii="Aptos" w:hAnsi="Aptos" w:cs="Arial"/>
                <w:sz w:val="20"/>
              </w:rPr>
              <w:t>press releases</w:t>
            </w:r>
            <w:r w:rsidR="00422876">
              <w:rPr>
                <w:rFonts w:ascii="Aptos" w:hAnsi="Aptos" w:cs="Arial"/>
                <w:sz w:val="20"/>
              </w:rPr>
              <w:t xml:space="preserve"> and</w:t>
            </w:r>
            <w:r w:rsidRPr="00B16CC6">
              <w:rPr>
                <w:rFonts w:ascii="Aptos" w:hAnsi="Aptos" w:cs="Arial"/>
                <w:sz w:val="20"/>
              </w:rPr>
              <w:t xml:space="preserve"> social media</w:t>
            </w:r>
            <w:r w:rsidR="00422876">
              <w:rPr>
                <w:rFonts w:ascii="Aptos" w:hAnsi="Aptos" w:cs="Arial"/>
                <w:sz w:val="20"/>
              </w:rPr>
              <w:t>)</w:t>
            </w:r>
            <w:r w:rsidRPr="00B16CC6">
              <w:rPr>
                <w:rFonts w:ascii="Aptos" w:hAnsi="Aptos" w:cs="Arial"/>
                <w:sz w:val="20"/>
              </w:rPr>
              <w:t>, and</w:t>
            </w:r>
            <w:r w:rsidR="00AE77F6">
              <w:rPr>
                <w:rFonts w:ascii="Aptos" w:hAnsi="Aptos" w:cs="Arial"/>
                <w:sz w:val="20"/>
              </w:rPr>
              <w:t xml:space="preserve"> </w:t>
            </w:r>
            <w:r w:rsidR="002D7D7C">
              <w:rPr>
                <w:rFonts w:ascii="Aptos" w:hAnsi="Aptos" w:cs="Arial"/>
                <w:sz w:val="20"/>
              </w:rPr>
              <w:t xml:space="preserve">in the </w:t>
            </w:r>
            <w:r w:rsidR="00AE77F6">
              <w:rPr>
                <w:rFonts w:ascii="Aptos" w:hAnsi="Aptos" w:cs="Arial"/>
                <w:sz w:val="20"/>
              </w:rPr>
              <w:t>ceremony speeches.</w:t>
            </w:r>
            <w:r w:rsidRPr="00B16CC6">
              <w:rPr>
                <w:rFonts w:ascii="Aptos" w:hAnsi="Aptos" w:cs="Arial"/>
                <w:sz w:val="20"/>
              </w:rPr>
              <w:t xml:space="preserve"> </w:t>
            </w:r>
          </w:p>
        </w:tc>
        <w:tc>
          <w:tcPr>
            <w:tcW w:w="4251" w:type="dxa"/>
            <w:hideMark/>
          </w:tcPr>
          <w:p w14:paraId="17D6D668" w14:textId="55857BD6" w:rsidR="009C2E42" w:rsidRPr="00B91232" w:rsidRDefault="00B91232" w:rsidP="00E80690">
            <w:pPr>
              <w:overflowPunct/>
              <w:autoSpaceDE/>
              <w:autoSpaceDN/>
              <w:adjustRightInd/>
              <w:spacing w:after="0"/>
              <w:ind w:left="-78"/>
              <w:textAlignment w:val="auto"/>
              <w:rPr>
                <w:rFonts w:ascii="Aptos" w:hAnsi="Aptos" w:cs="Arial"/>
                <w:b/>
                <w:bCs/>
                <w:sz w:val="22"/>
                <w:szCs w:val="22"/>
              </w:rPr>
            </w:pPr>
            <w:r w:rsidRPr="00B91232">
              <w:rPr>
                <w:rFonts w:ascii="Aptos" w:hAnsi="Aptos" w:cs="Arial"/>
                <w:b/>
                <w:bCs/>
                <w:sz w:val="22"/>
                <w:szCs w:val="22"/>
              </w:rPr>
              <w:t xml:space="preserve">ENTRY BRIEF </w:t>
            </w:r>
          </w:p>
          <w:p w14:paraId="27EC24DB" w14:textId="77777777" w:rsidR="009C2E42" w:rsidRPr="00B91232" w:rsidRDefault="009C2E42" w:rsidP="00E80690">
            <w:pPr>
              <w:overflowPunct/>
              <w:autoSpaceDE/>
              <w:autoSpaceDN/>
              <w:adjustRightInd/>
              <w:ind w:left="-79"/>
              <w:textAlignment w:val="auto"/>
              <w:rPr>
                <w:rFonts w:ascii="Aptos" w:hAnsi="Aptos" w:cs="Arial"/>
                <w:sz w:val="20"/>
                <w:u w:val="single"/>
              </w:rPr>
            </w:pPr>
            <w:r w:rsidRPr="00B91232">
              <w:rPr>
                <w:rFonts w:ascii="Aptos" w:hAnsi="Aptos" w:cs="Arial"/>
                <w:sz w:val="20"/>
                <w:u w:val="single"/>
              </w:rPr>
              <w:t>(To be completed by the tutor(s))</w:t>
            </w:r>
          </w:p>
          <w:p w14:paraId="294EAD91" w14:textId="4FF4848A" w:rsidR="009C2E42" w:rsidRPr="00B16CC6" w:rsidRDefault="009C2E42" w:rsidP="00E80690">
            <w:pPr>
              <w:overflowPunct/>
              <w:autoSpaceDE/>
              <w:autoSpaceDN/>
              <w:adjustRightInd/>
              <w:ind w:left="-79"/>
              <w:textAlignment w:val="auto"/>
              <w:rPr>
                <w:rFonts w:ascii="Aptos" w:hAnsi="Aptos" w:cs="Arial"/>
                <w:sz w:val="20"/>
              </w:rPr>
            </w:pPr>
            <w:r w:rsidRPr="00B16CC6">
              <w:rPr>
                <w:rFonts w:ascii="Aptos" w:hAnsi="Aptos" w:cs="Arial"/>
                <w:sz w:val="20"/>
              </w:rPr>
              <w:t xml:space="preserve">Please provide a summary of the brief addressed </w:t>
            </w:r>
            <w:r w:rsidR="00143335">
              <w:rPr>
                <w:rFonts w:ascii="Aptos" w:hAnsi="Aptos" w:cs="Arial"/>
                <w:sz w:val="20"/>
              </w:rPr>
              <w:t>by the student in</w:t>
            </w:r>
            <w:r w:rsidRPr="00B16CC6">
              <w:rPr>
                <w:rFonts w:ascii="Aptos" w:hAnsi="Aptos" w:cs="Arial"/>
                <w:sz w:val="20"/>
              </w:rPr>
              <w:t xml:space="preserve"> this entry, in no more than 200 words in the column below. </w:t>
            </w:r>
          </w:p>
          <w:p w14:paraId="4A655C81" w14:textId="77777777" w:rsidR="009C2E42" w:rsidRPr="00B16CC6" w:rsidRDefault="009C2E42" w:rsidP="00E80690">
            <w:pPr>
              <w:overflowPunct/>
              <w:autoSpaceDE/>
              <w:autoSpaceDN/>
              <w:adjustRightInd/>
              <w:ind w:left="-79"/>
              <w:textAlignment w:val="auto"/>
              <w:rPr>
                <w:rFonts w:ascii="Aptos" w:hAnsi="Aptos" w:cs="Arial"/>
                <w:sz w:val="20"/>
              </w:rPr>
            </w:pPr>
            <w:r w:rsidRPr="00B16CC6">
              <w:rPr>
                <w:rFonts w:ascii="Aptos" w:hAnsi="Aptos" w:cs="Arial"/>
                <w:sz w:val="20"/>
              </w:rPr>
              <w:t xml:space="preserve">This statement should offer insight into the design context, the methodology employed, and the nature of the solutions proposed. </w:t>
            </w:r>
          </w:p>
          <w:p w14:paraId="2D9AAFFC" w14:textId="5E5B9E9F" w:rsidR="009C2E42" w:rsidRPr="004E5997" w:rsidRDefault="00A430A5" w:rsidP="00E80690">
            <w:pPr>
              <w:overflowPunct/>
              <w:autoSpaceDE/>
              <w:autoSpaceDN/>
              <w:adjustRightInd/>
              <w:ind w:left="-79"/>
              <w:textAlignment w:val="auto"/>
              <w:rPr>
                <w:rFonts w:ascii="Aptos" w:hAnsi="Aptos" w:cs="Calibri"/>
                <w:color w:val="000000"/>
                <w:sz w:val="22"/>
                <w:szCs w:val="22"/>
                <w:lang w:eastAsia="en-GB"/>
              </w:rPr>
            </w:pPr>
            <w:r>
              <w:rPr>
                <w:rFonts w:ascii="Aptos" w:hAnsi="Aptos" w:cs="Arial"/>
                <w:sz w:val="20"/>
              </w:rPr>
              <w:t>DO NOT</w:t>
            </w:r>
            <w:r w:rsidR="009C2E42" w:rsidRPr="00B16CC6">
              <w:rPr>
                <w:rFonts w:ascii="Aptos" w:hAnsi="Aptos" w:cs="Arial"/>
                <w:sz w:val="20"/>
              </w:rPr>
              <w:t xml:space="preserve"> include the name(s) of the student(s)</w:t>
            </w:r>
            <w:r w:rsidR="00CE39CD">
              <w:rPr>
                <w:rFonts w:ascii="Aptos" w:hAnsi="Aptos" w:cs="Arial"/>
                <w:sz w:val="20"/>
              </w:rPr>
              <w:t xml:space="preserve">, </w:t>
            </w:r>
            <w:r w:rsidR="00E80690">
              <w:rPr>
                <w:rFonts w:ascii="Aptos" w:hAnsi="Aptos" w:cs="Arial"/>
                <w:sz w:val="20"/>
              </w:rPr>
              <w:t xml:space="preserve">the tutor(s), </w:t>
            </w:r>
            <w:r w:rsidR="00CE39CD">
              <w:rPr>
                <w:rFonts w:ascii="Aptos" w:hAnsi="Aptos" w:cs="Arial"/>
                <w:sz w:val="20"/>
              </w:rPr>
              <w:t xml:space="preserve">the </w:t>
            </w:r>
            <w:r w:rsidR="00E80690">
              <w:rPr>
                <w:rFonts w:ascii="Aptos" w:hAnsi="Aptos" w:cs="Arial"/>
                <w:sz w:val="20"/>
              </w:rPr>
              <w:t>course/</w:t>
            </w:r>
            <w:r w:rsidR="00CE39CD">
              <w:rPr>
                <w:rFonts w:ascii="Aptos" w:hAnsi="Aptos" w:cs="Arial"/>
                <w:sz w:val="20"/>
              </w:rPr>
              <w:t>unit,</w:t>
            </w:r>
            <w:r w:rsidR="009C2E42" w:rsidRPr="00B16CC6">
              <w:rPr>
                <w:rFonts w:ascii="Aptos" w:hAnsi="Aptos" w:cs="Arial"/>
                <w:sz w:val="20"/>
              </w:rPr>
              <w:t xml:space="preserve"> or the institution. This information is for the judges only and will not be made public. </w:t>
            </w:r>
          </w:p>
        </w:tc>
      </w:tr>
      <w:tr w:rsidR="009C2E42" w:rsidRPr="00ED2954" w14:paraId="7AB9F471" w14:textId="77777777" w:rsidTr="00E80690">
        <w:trPr>
          <w:trHeight w:val="9921"/>
        </w:trPr>
        <w:tc>
          <w:tcPr>
            <w:tcW w:w="4251" w:type="dxa"/>
          </w:tcPr>
          <w:p w14:paraId="0ED86127" w14:textId="77777777" w:rsidR="009C2E42" w:rsidRPr="00ED2954" w:rsidRDefault="009C2E42" w:rsidP="00A61F53">
            <w:pPr>
              <w:spacing w:line="276" w:lineRule="auto"/>
              <w:ind w:left="-100"/>
              <w:rPr>
                <w:rFonts w:ascii="Aptos" w:hAnsi="Aptos" w:cs="Calibri"/>
                <w:color w:val="000000"/>
                <w:sz w:val="22"/>
                <w:szCs w:val="22"/>
                <w:lang w:eastAsia="en-GB"/>
              </w:rPr>
            </w:pPr>
          </w:p>
        </w:tc>
        <w:tc>
          <w:tcPr>
            <w:tcW w:w="4251" w:type="dxa"/>
          </w:tcPr>
          <w:p w14:paraId="1E13DAB4" w14:textId="77777777" w:rsidR="009C2E42" w:rsidRPr="00ED2954" w:rsidRDefault="009C2E42" w:rsidP="00A61F53">
            <w:pPr>
              <w:overflowPunct/>
              <w:autoSpaceDE/>
              <w:autoSpaceDN/>
              <w:adjustRightInd/>
              <w:spacing w:line="276" w:lineRule="auto"/>
              <w:ind w:left="-78"/>
              <w:textAlignment w:val="auto"/>
              <w:rPr>
                <w:rFonts w:ascii="Aptos" w:hAnsi="Aptos" w:cs="Calibri"/>
                <w:color w:val="000000"/>
                <w:sz w:val="22"/>
                <w:szCs w:val="22"/>
                <w:lang w:eastAsia="en-GB"/>
              </w:rPr>
            </w:pPr>
          </w:p>
        </w:tc>
      </w:tr>
    </w:tbl>
    <w:p w14:paraId="40BE1E00" w14:textId="77777777" w:rsidR="00E80690" w:rsidRDefault="00E80690">
      <w:pPr>
        <w:overflowPunct/>
        <w:autoSpaceDE/>
        <w:autoSpaceDN/>
        <w:adjustRightInd/>
        <w:spacing w:after="0"/>
        <w:textAlignment w:val="auto"/>
        <w:rPr>
          <w:rFonts w:ascii="Aptos" w:hAnsi="Aptos" w:cs="Arial"/>
          <w:b/>
          <w:bCs/>
          <w:color w:val="000000" w:themeColor="text1"/>
          <w:sz w:val="28"/>
          <w:szCs w:val="28"/>
        </w:rPr>
      </w:pPr>
      <w:r>
        <w:rPr>
          <w:rFonts w:ascii="Aptos" w:hAnsi="Aptos"/>
          <w:b/>
          <w:bCs/>
          <w:color w:val="000000" w:themeColor="text1"/>
          <w:sz w:val="28"/>
          <w:szCs w:val="28"/>
        </w:rPr>
        <w:br w:type="page"/>
      </w:r>
    </w:p>
    <w:p w14:paraId="4AE39713" w14:textId="7D75303F" w:rsidR="009C2E42" w:rsidRPr="00AC534D" w:rsidRDefault="009C2E42" w:rsidP="00BA5F87">
      <w:pPr>
        <w:pStyle w:val="BodyText"/>
        <w:numPr>
          <w:ilvl w:val="0"/>
          <w:numId w:val="18"/>
        </w:numPr>
        <w:spacing w:line="276" w:lineRule="auto"/>
        <w:ind w:left="284" w:hanging="284"/>
        <w:rPr>
          <w:rFonts w:ascii="Aptos" w:hAnsi="Aptos"/>
          <w:b/>
          <w:bCs/>
          <w:color w:val="000000" w:themeColor="text1"/>
          <w:sz w:val="28"/>
          <w:szCs w:val="28"/>
        </w:rPr>
      </w:pPr>
      <w:r w:rsidRPr="00AC534D">
        <w:rPr>
          <w:rFonts w:ascii="Aptos" w:hAnsi="Aptos"/>
          <w:b/>
          <w:bCs/>
          <w:color w:val="000000" w:themeColor="text1"/>
          <w:sz w:val="28"/>
          <w:szCs w:val="28"/>
        </w:rPr>
        <w:lastRenderedPageBreak/>
        <w:t xml:space="preserve">ENTRY RELEASE </w:t>
      </w:r>
      <w:r w:rsidR="0091139A">
        <w:rPr>
          <w:rFonts w:ascii="Aptos" w:hAnsi="Aptos"/>
          <w:b/>
          <w:bCs/>
          <w:color w:val="000000" w:themeColor="text1"/>
          <w:sz w:val="28"/>
          <w:szCs w:val="28"/>
        </w:rPr>
        <w:t>FORM</w:t>
      </w:r>
    </w:p>
    <w:p w14:paraId="18278FD8" w14:textId="31FCAE7F" w:rsidR="009C2E42" w:rsidRDefault="009C2E42" w:rsidP="0071577C">
      <w:pPr>
        <w:spacing w:line="276" w:lineRule="auto"/>
        <w:rPr>
          <w:rFonts w:ascii="Aptos" w:hAnsi="Aptos" w:cs="Arial"/>
          <w:sz w:val="22"/>
          <w:szCs w:val="22"/>
        </w:rPr>
      </w:pPr>
      <w:r w:rsidRPr="001C2AE4">
        <w:rPr>
          <w:rFonts w:ascii="Aptos" w:hAnsi="Aptos" w:cs="Arial"/>
          <w:sz w:val="22"/>
          <w:szCs w:val="22"/>
        </w:rPr>
        <w:t xml:space="preserve">This section is to be completed by the student(s) who produced the accompanying entry for the 2025 RIBA President’s Medals. </w:t>
      </w:r>
      <w:r w:rsidR="0071577C" w:rsidRPr="00536C74">
        <w:rPr>
          <w:rFonts w:ascii="Aptos" w:hAnsi="Aptos" w:cs="Arial"/>
          <w:sz w:val="22"/>
          <w:szCs w:val="22"/>
        </w:rPr>
        <w:t xml:space="preserve">If the entry was produced by more than one student, each student must complete this section. </w:t>
      </w:r>
    </w:p>
    <w:p w14:paraId="40C60013" w14:textId="129A054D" w:rsidR="00293F25" w:rsidRPr="00DF1D12" w:rsidRDefault="009C2E42" w:rsidP="00293F25">
      <w:pPr>
        <w:spacing w:line="276" w:lineRule="auto"/>
        <w:rPr>
          <w:rFonts w:ascii="Aptos" w:hAnsi="Aptos" w:cs="Arial"/>
          <w:color w:val="242424"/>
          <w:sz w:val="22"/>
          <w:szCs w:val="22"/>
          <w:shd w:val="clear" w:color="auto" w:fill="FFFFFF"/>
        </w:rPr>
      </w:pPr>
      <w:r>
        <w:rPr>
          <w:rFonts w:ascii="Aptos" w:hAnsi="Aptos" w:cs="Arial"/>
          <w:sz w:val="22"/>
          <w:szCs w:val="22"/>
        </w:rPr>
        <w:t>Completing it is essential to allow RIBA to publish the</w:t>
      </w:r>
      <w:r w:rsidR="005F6B20">
        <w:rPr>
          <w:rFonts w:ascii="Aptos" w:hAnsi="Aptos" w:cs="Arial"/>
          <w:sz w:val="22"/>
          <w:szCs w:val="22"/>
        </w:rPr>
        <w:t xml:space="preserve"> content of the</w:t>
      </w:r>
      <w:r>
        <w:rPr>
          <w:rFonts w:ascii="Aptos" w:hAnsi="Aptos" w:cs="Arial"/>
          <w:sz w:val="22"/>
          <w:szCs w:val="22"/>
        </w:rPr>
        <w:t xml:space="preserve"> </w:t>
      </w:r>
      <w:r w:rsidR="00DF1D12" w:rsidRPr="00DF1D12">
        <w:rPr>
          <w:rFonts w:ascii="Aptos" w:hAnsi="Aptos" w:cs="Arial"/>
          <w:sz w:val="22"/>
          <w:szCs w:val="22"/>
        </w:rPr>
        <w:t>entry in the awards website (</w:t>
      </w:r>
      <w:hyperlink r:id="rId26" w:history="1">
        <w:r w:rsidR="00DF1D12" w:rsidRPr="00DF1D12">
          <w:rPr>
            <w:rStyle w:val="Hyperlink"/>
            <w:rFonts w:ascii="Aptos" w:hAnsi="Aptos" w:cs="Arial"/>
            <w:sz w:val="22"/>
            <w:szCs w:val="22"/>
          </w:rPr>
          <w:t>www.</w:t>
        </w:r>
        <w:r w:rsidR="00DF1D12" w:rsidRPr="00DF1D12">
          <w:rPr>
            <w:rStyle w:val="Hyperlink"/>
            <w:rFonts w:ascii="Aptos" w:hAnsi="Aptos" w:cs="Arial"/>
            <w:color w:val="0000FF"/>
            <w:sz w:val="22"/>
            <w:szCs w:val="22"/>
          </w:rPr>
          <w:t>presidentsmedals.co</w:t>
        </w:r>
        <w:r w:rsidR="00DF1D12" w:rsidRPr="00DF1D12">
          <w:rPr>
            <w:rStyle w:val="Hyperlink"/>
            <w:rFonts w:ascii="Aptos" w:hAnsi="Aptos" w:cs="Arial"/>
            <w:sz w:val="22"/>
            <w:szCs w:val="22"/>
          </w:rPr>
          <w:t>m</w:t>
        </w:r>
      </w:hyperlink>
      <w:r w:rsidR="00DF1D12" w:rsidRPr="00DF1D12">
        <w:rPr>
          <w:rFonts w:ascii="Aptos" w:hAnsi="Aptos" w:cs="Arial"/>
          <w:sz w:val="22"/>
          <w:szCs w:val="22"/>
        </w:rPr>
        <w:t>), exhibition materials, press releases, social media channels, and ceremony speeches.</w:t>
      </w:r>
    </w:p>
    <w:p w14:paraId="62FE0725" w14:textId="77777777" w:rsidR="009C2E42" w:rsidRPr="001C2AE4" w:rsidRDefault="009C2E42" w:rsidP="009C2E42">
      <w:pPr>
        <w:pStyle w:val="BodyText"/>
        <w:spacing w:after="0" w:line="276" w:lineRule="auto"/>
        <w:rPr>
          <w:rFonts w:ascii="Aptos" w:hAnsi="Aptos"/>
          <w:color w:val="000000"/>
          <w:sz w:val="22"/>
          <w:szCs w:val="22"/>
        </w:rPr>
      </w:pPr>
    </w:p>
    <w:tbl>
      <w:tblPr>
        <w:tblStyle w:val="TableGrid"/>
        <w:tblW w:w="5005" w:type="pct"/>
        <w:tblLook w:val="0680" w:firstRow="0" w:lastRow="0" w:firstColumn="1" w:lastColumn="0" w:noHBand="1" w:noVBand="1"/>
      </w:tblPr>
      <w:tblGrid>
        <w:gridCol w:w="1838"/>
        <w:gridCol w:w="6664"/>
      </w:tblGrid>
      <w:tr w:rsidR="009C2E42" w:rsidRPr="001C2AE4" w14:paraId="0CA359D8" w14:textId="77777777" w:rsidTr="00E42A49">
        <w:trPr>
          <w:trHeight w:val="397"/>
        </w:trPr>
        <w:tc>
          <w:tcPr>
            <w:tcW w:w="1081" w:type="pct"/>
          </w:tcPr>
          <w:p w14:paraId="46650749" w14:textId="77777777" w:rsidR="009C2E42" w:rsidRPr="001C2AE4" w:rsidRDefault="009C2E42" w:rsidP="00A61F53">
            <w:pPr>
              <w:spacing w:after="0"/>
              <w:ind w:left="-112"/>
              <w:rPr>
                <w:rFonts w:ascii="Aptos" w:hAnsi="Aptos"/>
                <w:color w:val="000000" w:themeColor="text1"/>
                <w:spacing w:val="-2"/>
                <w:sz w:val="22"/>
                <w:szCs w:val="22"/>
              </w:rPr>
            </w:pPr>
            <w:r w:rsidRPr="001C2AE4">
              <w:rPr>
                <w:rFonts w:ascii="Aptos" w:hAnsi="Aptos"/>
                <w:color w:val="000000" w:themeColor="text1"/>
                <w:spacing w:val="-2"/>
                <w:sz w:val="22"/>
                <w:szCs w:val="22"/>
              </w:rPr>
              <w:t>Student</w:t>
            </w:r>
            <w:r>
              <w:rPr>
                <w:rFonts w:ascii="Aptos" w:hAnsi="Aptos"/>
                <w:color w:val="000000" w:themeColor="text1"/>
                <w:spacing w:val="-2"/>
                <w:sz w:val="22"/>
                <w:szCs w:val="22"/>
              </w:rPr>
              <w:t>’s</w:t>
            </w:r>
            <w:r w:rsidRPr="001C2AE4">
              <w:rPr>
                <w:rFonts w:ascii="Aptos" w:hAnsi="Aptos"/>
                <w:color w:val="000000" w:themeColor="text1"/>
                <w:spacing w:val="-2"/>
                <w:sz w:val="22"/>
                <w:szCs w:val="22"/>
              </w:rPr>
              <w:t xml:space="preserve"> Name</w:t>
            </w:r>
          </w:p>
        </w:tc>
        <w:tc>
          <w:tcPr>
            <w:tcW w:w="3919" w:type="pct"/>
          </w:tcPr>
          <w:p w14:paraId="2CD54420" w14:textId="77777777" w:rsidR="009C2E42" w:rsidRPr="001C2AE4" w:rsidRDefault="009C2E42" w:rsidP="00A61F53">
            <w:pPr>
              <w:spacing w:after="0"/>
              <w:rPr>
                <w:rFonts w:ascii="Aptos" w:hAnsi="Aptos"/>
                <w:color w:val="232F3A"/>
                <w:spacing w:val="-2"/>
                <w:sz w:val="22"/>
                <w:szCs w:val="22"/>
              </w:rPr>
            </w:pPr>
          </w:p>
        </w:tc>
      </w:tr>
      <w:tr w:rsidR="009C2E42" w:rsidRPr="001C2AE4" w14:paraId="14D58417" w14:textId="77777777" w:rsidTr="00536C74">
        <w:trPr>
          <w:trHeight w:val="1191"/>
        </w:trPr>
        <w:tc>
          <w:tcPr>
            <w:tcW w:w="1081" w:type="pct"/>
          </w:tcPr>
          <w:p w14:paraId="71BA5B41" w14:textId="77777777" w:rsidR="009C2E42" w:rsidRPr="001C2AE4" w:rsidRDefault="009C2E42" w:rsidP="00A61F53">
            <w:pPr>
              <w:spacing w:after="0"/>
              <w:ind w:left="-112"/>
              <w:rPr>
                <w:rFonts w:ascii="Aptos" w:hAnsi="Aptos"/>
                <w:color w:val="000000" w:themeColor="text1"/>
                <w:spacing w:val="-2"/>
                <w:sz w:val="22"/>
                <w:szCs w:val="22"/>
              </w:rPr>
            </w:pPr>
            <w:r w:rsidRPr="001C2AE4">
              <w:rPr>
                <w:rFonts w:ascii="Aptos" w:hAnsi="Aptos"/>
                <w:color w:val="000000" w:themeColor="text1"/>
                <w:spacing w:val="-2"/>
                <w:sz w:val="22"/>
                <w:szCs w:val="22"/>
              </w:rPr>
              <w:t>Student</w:t>
            </w:r>
            <w:r>
              <w:rPr>
                <w:rFonts w:ascii="Aptos" w:hAnsi="Aptos"/>
                <w:color w:val="000000" w:themeColor="text1"/>
                <w:spacing w:val="-2"/>
                <w:sz w:val="22"/>
                <w:szCs w:val="22"/>
              </w:rPr>
              <w:t xml:space="preserve">’s </w:t>
            </w:r>
            <w:r w:rsidRPr="001C2AE4">
              <w:rPr>
                <w:rFonts w:ascii="Aptos" w:hAnsi="Aptos"/>
                <w:color w:val="000000" w:themeColor="text1"/>
                <w:spacing w:val="-2"/>
                <w:sz w:val="22"/>
                <w:szCs w:val="22"/>
              </w:rPr>
              <w:t>Address</w:t>
            </w:r>
          </w:p>
        </w:tc>
        <w:tc>
          <w:tcPr>
            <w:tcW w:w="3919" w:type="pct"/>
          </w:tcPr>
          <w:p w14:paraId="7F5267B9" w14:textId="77777777" w:rsidR="009C2E42" w:rsidRDefault="009C2E42" w:rsidP="00E42A49">
            <w:pPr>
              <w:spacing w:after="0"/>
              <w:rPr>
                <w:rFonts w:ascii="Aptos" w:hAnsi="Aptos"/>
                <w:color w:val="232F3A"/>
                <w:spacing w:val="-2"/>
                <w:sz w:val="22"/>
                <w:szCs w:val="22"/>
              </w:rPr>
            </w:pPr>
          </w:p>
          <w:p w14:paraId="29979347" w14:textId="77777777" w:rsidR="00536C74" w:rsidRDefault="00536C74" w:rsidP="00E42A49">
            <w:pPr>
              <w:spacing w:after="0"/>
              <w:rPr>
                <w:rFonts w:ascii="Aptos" w:hAnsi="Aptos"/>
                <w:color w:val="232F3A"/>
                <w:spacing w:val="-2"/>
                <w:sz w:val="22"/>
                <w:szCs w:val="22"/>
              </w:rPr>
            </w:pPr>
          </w:p>
          <w:p w14:paraId="28D6AE47" w14:textId="77777777" w:rsidR="00536C74" w:rsidRDefault="00536C74" w:rsidP="00E42A49">
            <w:pPr>
              <w:spacing w:after="0"/>
              <w:rPr>
                <w:rFonts w:ascii="Aptos" w:hAnsi="Aptos"/>
                <w:color w:val="232F3A"/>
                <w:spacing w:val="-2"/>
                <w:sz w:val="22"/>
                <w:szCs w:val="22"/>
              </w:rPr>
            </w:pPr>
          </w:p>
          <w:p w14:paraId="154BB7C4" w14:textId="77777777" w:rsidR="00536C74" w:rsidRPr="001C2AE4" w:rsidRDefault="00536C74" w:rsidP="00E42A49">
            <w:pPr>
              <w:spacing w:after="0"/>
              <w:rPr>
                <w:rFonts w:ascii="Aptos" w:hAnsi="Aptos"/>
                <w:color w:val="232F3A"/>
                <w:spacing w:val="-2"/>
                <w:sz w:val="22"/>
                <w:szCs w:val="22"/>
              </w:rPr>
            </w:pPr>
          </w:p>
        </w:tc>
      </w:tr>
    </w:tbl>
    <w:p w14:paraId="5E392E6F" w14:textId="77777777" w:rsidR="009C2E42" w:rsidRPr="001C2AE4" w:rsidRDefault="009C2E42" w:rsidP="009C2E42">
      <w:pPr>
        <w:spacing w:after="0" w:line="276" w:lineRule="auto"/>
        <w:rPr>
          <w:rFonts w:ascii="Aptos" w:hAnsi="Aptos" w:cs="Arial"/>
          <w:sz w:val="22"/>
          <w:szCs w:val="22"/>
        </w:rPr>
      </w:pPr>
    </w:p>
    <w:p w14:paraId="52B74E7C" w14:textId="77777777" w:rsidR="009C2E42" w:rsidRPr="001C2AE4" w:rsidRDefault="009C2E42" w:rsidP="009C2E42">
      <w:pPr>
        <w:tabs>
          <w:tab w:val="left" w:pos="567"/>
          <w:tab w:val="left" w:pos="7300"/>
        </w:tabs>
        <w:spacing w:after="0" w:line="276" w:lineRule="auto"/>
        <w:ind w:right="-164"/>
        <w:rPr>
          <w:rFonts w:ascii="Aptos" w:eastAsia="Calibri" w:hAnsi="Aptos" w:cs="Arial"/>
          <w:color w:val="000000" w:themeColor="text1"/>
          <w:sz w:val="22"/>
          <w:szCs w:val="22"/>
        </w:rPr>
      </w:pPr>
      <w:r w:rsidRPr="001C2AE4">
        <w:rPr>
          <w:rFonts w:ascii="Aptos" w:eastAsia="Calibri" w:hAnsi="Aptos" w:cs="Arial"/>
          <w:color w:val="000000" w:themeColor="text1"/>
          <w:sz w:val="22"/>
          <w:szCs w:val="22"/>
        </w:rPr>
        <w:t>(The</w:t>
      </w:r>
      <w:r w:rsidRPr="001C2AE4">
        <w:rPr>
          <w:rFonts w:ascii="Aptos" w:eastAsia="Calibri" w:hAnsi="Aptos" w:cs="Arial"/>
          <w:color w:val="000000" w:themeColor="text1"/>
          <w:spacing w:val="-1"/>
          <w:sz w:val="22"/>
          <w:szCs w:val="22"/>
        </w:rPr>
        <w:t xml:space="preserve"> </w:t>
      </w:r>
      <w:r w:rsidRPr="001C2AE4">
        <w:rPr>
          <w:rFonts w:ascii="Aptos" w:eastAsia="Calibri" w:hAnsi="Aptos" w:cs="Arial"/>
          <w:color w:val="000000" w:themeColor="text1"/>
          <w:spacing w:val="1"/>
          <w:sz w:val="22"/>
          <w:szCs w:val="22"/>
        </w:rPr>
        <w:t>L</w:t>
      </w:r>
      <w:r w:rsidRPr="001C2AE4">
        <w:rPr>
          <w:rFonts w:ascii="Aptos" w:eastAsia="Calibri" w:hAnsi="Aptos" w:cs="Arial"/>
          <w:color w:val="000000" w:themeColor="text1"/>
          <w:spacing w:val="-1"/>
          <w:sz w:val="22"/>
          <w:szCs w:val="22"/>
        </w:rPr>
        <w:t>i</w:t>
      </w:r>
      <w:r w:rsidRPr="001C2AE4">
        <w:rPr>
          <w:rFonts w:ascii="Aptos" w:eastAsia="Calibri" w:hAnsi="Aptos" w:cs="Arial"/>
          <w:color w:val="000000" w:themeColor="text1"/>
          <w:spacing w:val="1"/>
          <w:sz w:val="22"/>
          <w:szCs w:val="22"/>
        </w:rPr>
        <w:t>c</w:t>
      </w:r>
      <w:r w:rsidRPr="001C2AE4">
        <w:rPr>
          <w:rFonts w:ascii="Aptos" w:eastAsia="Calibri" w:hAnsi="Aptos" w:cs="Arial"/>
          <w:color w:val="000000" w:themeColor="text1"/>
          <w:spacing w:val="-1"/>
          <w:sz w:val="22"/>
          <w:szCs w:val="22"/>
        </w:rPr>
        <w:t>ens</w:t>
      </w:r>
      <w:r w:rsidRPr="001C2AE4">
        <w:rPr>
          <w:rFonts w:ascii="Aptos" w:eastAsia="Calibri" w:hAnsi="Aptos" w:cs="Arial"/>
          <w:color w:val="000000" w:themeColor="text1"/>
          <w:spacing w:val="1"/>
          <w:sz w:val="22"/>
          <w:szCs w:val="22"/>
        </w:rPr>
        <w:t>o</w:t>
      </w:r>
      <w:r w:rsidRPr="001C2AE4">
        <w:rPr>
          <w:rFonts w:ascii="Aptos" w:eastAsia="Calibri" w:hAnsi="Aptos" w:cs="Arial"/>
          <w:color w:val="000000" w:themeColor="text1"/>
          <w:sz w:val="22"/>
          <w:szCs w:val="22"/>
        </w:rPr>
        <w:t>r, y</w:t>
      </w:r>
      <w:r w:rsidRPr="001C2AE4">
        <w:rPr>
          <w:rFonts w:ascii="Aptos" w:eastAsia="Calibri" w:hAnsi="Aptos" w:cs="Arial"/>
          <w:color w:val="000000" w:themeColor="text1"/>
          <w:spacing w:val="1"/>
          <w:sz w:val="22"/>
          <w:szCs w:val="22"/>
        </w:rPr>
        <w:t>o</w:t>
      </w:r>
      <w:r w:rsidRPr="001C2AE4">
        <w:rPr>
          <w:rFonts w:ascii="Aptos" w:eastAsia="Calibri" w:hAnsi="Aptos" w:cs="Arial"/>
          <w:color w:val="000000" w:themeColor="text1"/>
          <w:spacing w:val="-1"/>
          <w:sz w:val="22"/>
          <w:szCs w:val="22"/>
        </w:rPr>
        <w:t>u</w:t>
      </w:r>
      <w:r w:rsidRPr="001C2AE4">
        <w:rPr>
          <w:rFonts w:ascii="Aptos" w:eastAsia="Calibri" w:hAnsi="Aptos" w:cs="Arial"/>
          <w:color w:val="000000" w:themeColor="text1"/>
          <w:sz w:val="22"/>
          <w:szCs w:val="22"/>
        </w:rPr>
        <w:t>, y</w:t>
      </w:r>
      <w:r w:rsidRPr="001C2AE4">
        <w:rPr>
          <w:rFonts w:ascii="Aptos" w:eastAsia="Calibri" w:hAnsi="Aptos" w:cs="Arial"/>
          <w:color w:val="000000" w:themeColor="text1"/>
          <w:spacing w:val="1"/>
          <w:sz w:val="22"/>
          <w:szCs w:val="22"/>
        </w:rPr>
        <w:t>o</w:t>
      </w:r>
      <w:r w:rsidRPr="001C2AE4">
        <w:rPr>
          <w:rFonts w:ascii="Aptos" w:eastAsia="Calibri" w:hAnsi="Aptos" w:cs="Arial"/>
          <w:color w:val="000000" w:themeColor="text1"/>
          <w:spacing w:val="-1"/>
          <w:sz w:val="22"/>
          <w:szCs w:val="22"/>
        </w:rPr>
        <w:t>u</w:t>
      </w:r>
      <w:r w:rsidRPr="001C2AE4">
        <w:rPr>
          <w:rFonts w:ascii="Aptos" w:eastAsia="Calibri" w:hAnsi="Aptos" w:cs="Arial"/>
          <w:color w:val="000000" w:themeColor="text1"/>
          <w:sz w:val="22"/>
          <w:szCs w:val="22"/>
        </w:rPr>
        <w:t>r)</w:t>
      </w:r>
    </w:p>
    <w:p w14:paraId="5D4AD60B" w14:textId="77777777" w:rsidR="009C2E42" w:rsidRPr="001C2AE4" w:rsidRDefault="009C2E42" w:rsidP="00BA5F87">
      <w:pPr>
        <w:pStyle w:val="ListParagraph"/>
        <w:widowControl w:val="0"/>
        <w:numPr>
          <w:ilvl w:val="0"/>
          <w:numId w:val="13"/>
        </w:numPr>
        <w:overflowPunct/>
        <w:autoSpaceDE/>
        <w:autoSpaceDN/>
        <w:adjustRightInd/>
        <w:spacing w:after="0" w:line="276" w:lineRule="auto"/>
        <w:ind w:left="426" w:right="-164" w:hanging="426"/>
        <w:textAlignment w:val="auto"/>
        <w:rPr>
          <w:rFonts w:ascii="Aptos" w:hAnsi="Aptos" w:cs="Arial"/>
          <w:color w:val="000000" w:themeColor="text1"/>
          <w:sz w:val="22"/>
          <w:szCs w:val="22"/>
        </w:rPr>
      </w:pPr>
      <w:r w:rsidRPr="001C2AE4">
        <w:rPr>
          <w:rFonts w:ascii="Aptos" w:hAnsi="Aptos" w:cs="Arial"/>
          <w:color w:val="000000" w:themeColor="text1"/>
          <w:spacing w:val="1"/>
          <w:sz w:val="22"/>
          <w:szCs w:val="22"/>
        </w:rPr>
        <w:t>Yo</w:t>
      </w:r>
      <w:r w:rsidRPr="001C2AE4">
        <w:rPr>
          <w:rFonts w:ascii="Aptos" w:hAnsi="Aptos" w:cs="Arial"/>
          <w:color w:val="000000" w:themeColor="text1"/>
          <w:sz w:val="22"/>
          <w:szCs w:val="22"/>
        </w:rPr>
        <w:t>u</w:t>
      </w:r>
      <w:r w:rsidRPr="001C2AE4">
        <w:rPr>
          <w:rFonts w:ascii="Aptos" w:hAnsi="Aptos" w:cs="Arial"/>
          <w:color w:val="000000" w:themeColor="text1"/>
          <w:spacing w:val="-1"/>
          <w:sz w:val="22"/>
          <w:szCs w:val="22"/>
        </w:rPr>
        <w:t xml:space="preserve"> he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eb</w:t>
      </w:r>
      <w:r w:rsidRPr="001C2AE4">
        <w:rPr>
          <w:rFonts w:ascii="Aptos" w:hAnsi="Aptos" w:cs="Arial"/>
          <w:color w:val="000000" w:themeColor="text1"/>
          <w:sz w:val="22"/>
          <w:szCs w:val="22"/>
        </w:rPr>
        <w:t>y</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z w:val="22"/>
          <w:szCs w:val="22"/>
        </w:rPr>
        <w:t>gra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 xml:space="preserve">to the Royal Institute of British Architects </w:t>
      </w:r>
      <w:r w:rsidRPr="001C2AE4">
        <w:rPr>
          <w:rFonts w:ascii="Aptos" w:hAnsi="Aptos" w:cs="Arial"/>
          <w:color w:val="000000" w:themeColor="text1"/>
          <w:spacing w:val="1"/>
          <w:sz w:val="22"/>
          <w:szCs w:val="22"/>
        </w:rPr>
        <w:t>(</w:t>
      </w:r>
      <w:r w:rsidRPr="001C2AE4">
        <w:rPr>
          <w:rFonts w:ascii="Aptos" w:hAnsi="Aptos" w:cs="Arial"/>
          <w:color w:val="000000" w:themeColor="text1"/>
          <w:spacing w:val="-1"/>
          <w:sz w:val="22"/>
          <w:szCs w:val="22"/>
        </w:rPr>
        <w:t>RIBA</w:t>
      </w:r>
      <w:r w:rsidRPr="001C2AE4">
        <w:rPr>
          <w:rFonts w:ascii="Aptos" w:hAnsi="Aptos" w:cs="Arial"/>
          <w:color w:val="000000" w:themeColor="text1"/>
          <w:spacing w:val="1"/>
          <w:sz w:val="22"/>
          <w:szCs w:val="22"/>
        </w:rPr>
        <w:t>)</w:t>
      </w:r>
      <w:r w:rsidRPr="001C2AE4">
        <w:rPr>
          <w:rFonts w:ascii="Aptos" w:hAnsi="Aptos" w:cs="Arial"/>
          <w:color w:val="000000" w:themeColor="text1"/>
          <w:sz w:val="22"/>
          <w:szCs w:val="22"/>
        </w:rPr>
        <w:t>, f</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 xml:space="preserve">r </w:t>
      </w:r>
      <w:r w:rsidRPr="001C2AE4">
        <w:rPr>
          <w:rFonts w:ascii="Aptos" w:hAnsi="Aptos" w:cs="Arial"/>
          <w:color w:val="000000" w:themeColor="text1"/>
          <w:spacing w:val="-1"/>
          <w:sz w:val="22"/>
          <w:szCs w:val="22"/>
        </w:rPr>
        <w:t>g</w:t>
      </w:r>
      <w:r w:rsidRPr="001C2AE4">
        <w:rPr>
          <w:rFonts w:ascii="Aptos" w:hAnsi="Aptos" w:cs="Arial"/>
          <w:color w:val="000000" w:themeColor="text1"/>
          <w:spacing w:val="1"/>
          <w:sz w:val="22"/>
          <w:szCs w:val="22"/>
        </w:rPr>
        <w:t>oo</w:t>
      </w:r>
      <w:r w:rsidRPr="001C2AE4">
        <w:rPr>
          <w:rFonts w:ascii="Aptos" w:hAnsi="Aptos" w:cs="Arial"/>
          <w:color w:val="000000" w:themeColor="text1"/>
          <w:sz w:val="22"/>
          <w:szCs w:val="22"/>
        </w:rPr>
        <w:t>d</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d</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va</w:t>
      </w:r>
      <w:r w:rsidRPr="001C2AE4">
        <w:rPr>
          <w:rFonts w:ascii="Aptos" w:hAnsi="Aptos" w:cs="Arial"/>
          <w:color w:val="000000" w:themeColor="text1"/>
          <w:spacing w:val="-1"/>
          <w:sz w:val="22"/>
          <w:szCs w:val="22"/>
        </w:rPr>
        <w:t>lu</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bl</w:t>
      </w:r>
      <w:r w:rsidRPr="001C2AE4">
        <w:rPr>
          <w:rFonts w:ascii="Aptos" w:hAnsi="Aptos" w:cs="Arial"/>
          <w:color w:val="000000" w:themeColor="text1"/>
          <w:sz w:val="22"/>
          <w:szCs w:val="22"/>
        </w:rPr>
        <w:t>e</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pacing w:val="1"/>
          <w:sz w:val="22"/>
          <w:szCs w:val="22"/>
        </w:rPr>
        <w:t>co</w:t>
      </w:r>
      <w:r w:rsidRPr="001C2AE4">
        <w:rPr>
          <w:rFonts w:ascii="Aptos" w:hAnsi="Aptos" w:cs="Arial"/>
          <w:color w:val="000000" w:themeColor="text1"/>
          <w:spacing w:val="-1"/>
          <w:sz w:val="22"/>
          <w:szCs w:val="22"/>
        </w:rPr>
        <w:t>nside</w:t>
      </w:r>
      <w:r w:rsidRPr="001C2AE4">
        <w:rPr>
          <w:rFonts w:ascii="Aptos" w:hAnsi="Aptos" w:cs="Arial"/>
          <w:color w:val="000000" w:themeColor="text1"/>
          <w:sz w:val="22"/>
          <w:szCs w:val="22"/>
        </w:rPr>
        <w:t>rat</w:t>
      </w:r>
      <w:r w:rsidRPr="001C2AE4">
        <w:rPr>
          <w:rFonts w:ascii="Aptos" w:hAnsi="Aptos" w:cs="Arial"/>
          <w:color w:val="000000" w:themeColor="text1"/>
          <w:spacing w:val="-1"/>
          <w:sz w:val="22"/>
          <w:szCs w:val="22"/>
        </w:rPr>
        <w:t>i</w:t>
      </w:r>
      <w:r w:rsidRPr="001C2AE4">
        <w:rPr>
          <w:rFonts w:ascii="Aptos" w:hAnsi="Aptos" w:cs="Arial"/>
          <w:color w:val="000000" w:themeColor="text1"/>
          <w:spacing w:val="1"/>
          <w:sz w:val="22"/>
          <w:szCs w:val="22"/>
        </w:rPr>
        <w:t>o</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 xml:space="preserve">, </w:t>
      </w:r>
      <w:r w:rsidRPr="001C2AE4">
        <w:rPr>
          <w:rFonts w:ascii="Aptos" w:hAnsi="Aptos" w:cs="Arial"/>
          <w:color w:val="000000" w:themeColor="text1"/>
          <w:spacing w:val="-1"/>
          <w:sz w:val="22"/>
          <w:szCs w:val="22"/>
        </w:rPr>
        <w:t>pe</w:t>
      </w:r>
      <w:r w:rsidRPr="001C2AE4">
        <w:rPr>
          <w:rFonts w:ascii="Aptos" w:hAnsi="Aptos" w:cs="Arial"/>
          <w:color w:val="000000" w:themeColor="text1"/>
          <w:sz w:val="22"/>
          <w:szCs w:val="22"/>
        </w:rPr>
        <w:t>rm</w:t>
      </w:r>
      <w:r w:rsidRPr="001C2AE4">
        <w:rPr>
          <w:rFonts w:ascii="Aptos" w:hAnsi="Aptos" w:cs="Arial"/>
          <w:color w:val="000000" w:themeColor="text1"/>
          <w:spacing w:val="-1"/>
          <w:sz w:val="22"/>
          <w:szCs w:val="22"/>
        </w:rPr>
        <w:t>issi</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n</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to:</w:t>
      </w:r>
    </w:p>
    <w:p w14:paraId="1B024C86" w14:textId="77777777" w:rsidR="009C2E42" w:rsidRPr="001C2AE4" w:rsidRDefault="009C2E42" w:rsidP="00BA5F87">
      <w:pPr>
        <w:pStyle w:val="ListParagraph"/>
        <w:widowControl w:val="0"/>
        <w:numPr>
          <w:ilvl w:val="0"/>
          <w:numId w:val="12"/>
        </w:numPr>
        <w:overflowPunct/>
        <w:autoSpaceDE/>
        <w:autoSpaceDN/>
        <w:adjustRightInd/>
        <w:spacing w:after="0" w:line="276" w:lineRule="auto"/>
        <w:ind w:left="851" w:right="-164" w:hanging="425"/>
        <w:textAlignment w:val="auto"/>
        <w:rPr>
          <w:rFonts w:ascii="Aptos" w:hAnsi="Aptos" w:cs="Arial"/>
          <w:color w:val="000000" w:themeColor="text1"/>
          <w:sz w:val="22"/>
          <w:szCs w:val="22"/>
        </w:rPr>
      </w:pPr>
      <w:r w:rsidRPr="001C2AE4">
        <w:rPr>
          <w:rFonts w:ascii="Aptos" w:hAnsi="Aptos" w:cs="Arial"/>
          <w:color w:val="000000" w:themeColor="text1"/>
          <w:spacing w:val="-1"/>
          <w:sz w:val="22"/>
          <w:szCs w:val="22"/>
        </w:rPr>
        <w:t>us</w:t>
      </w:r>
      <w:r w:rsidRPr="001C2AE4">
        <w:rPr>
          <w:rFonts w:ascii="Aptos" w:hAnsi="Aptos" w:cs="Arial"/>
          <w:color w:val="000000" w:themeColor="text1"/>
          <w:sz w:val="22"/>
          <w:szCs w:val="22"/>
        </w:rPr>
        <w:t>e</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h</w:t>
      </w:r>
      <w:r w:rsidRPr="001C2AE4">
        <w:rPr>
          <w:rFonts w:ascii="Aptos" w:hAnsi="Aptos" w:cs="Arial"/>
          <w:color w:val="000000" w:themeColor="text1"/>
          <w:sz w:val="22"/>
          <w:szCs w:val="22"/>
        </w:rPr>
        <w:t>e</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3"/>
          <w:sz w:val="22"/>
          <w:szCs w:val="22"/>
        </w:rPr>
        <w:t xml:space="preserve">visual and written </w:t>
      </w:r>
      <w:r w:rsidRPr="001C2AE4">
        <w:rPr>
          <w:rFonts w:ascii="Aptos" w:hAnsi="Aptos" w:cs="Arial"/>
          <w:color w:val="000000" w:themeColor="text1"/>
          <w:sz w:val="22"/>
          <w:szCs w:val="22"/>
        </w:rPr>
        <w:t>mat</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i</w:t>
      </w:r>
      <w:r w:rsidRPr="001C2AE4">
        <w:rPr>
          <w:rFonts w:ascii="Aptos" w:hAnsi="Aptos" w:cs="Arial"/>
          <w:color w:val="000000" w:themeColor="text1"/>
          <w:sz w:val="22"/>
          <w:szCs w:val="22"/>
        </w:rPr>
        <w:t xml:space="preserve">al submitted for the entry identified above </w:t>
      </w:r>
      <w:r w:rsidRPr="001C2AE4">
        <w:rPr>
          <w:rFonts w:ascii="Aptos" w:hAnsi="Aptos" w:cs="Arial"/>
          <w:color w:val="000000" w:themeColor="text1"/>
          <w:spacing w:val="1"/>
          <w:sz w:val="22"/>
          <w:szCs w:val="22"/>
        </w:rPr>
        <w:t>(</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h</w:t>
      </w:r>
      <w:r w:rsidRPr="001C2AE4">
        <w:rPr>
          <w:rFonts w:ascii="Aptos" w:hAnsi="Aptos" w:cs="Arial"/>
          <w:color w:val="000000" w:themeColor="text1"/>
          <w:sz w:val="22"/>
          <w:szCs w:val="22"/>
        </w:rPr>
        <w:t>e</w:t>
      </w:r>
      <w:r w:rsidRPr="001C2AE4">
        <w:rPr>
          <w:rFonts w:ascii="Aptos" w:hAnsi="Aptos" w:cs="Arial"/>
          <w:color w:val="000000" w:themeColor="text1"/>
          <w:spacing w:val="-2"/>
          <w:sz w:val="22"/>
          <w:szCs w:val="22"/>
        </w:rPr>
        <w:t xml:space="preserve"> </w:t>
      </w:r>
      <w:r w:rsidRPr="001C2AE4">
        <w:rPr>
          <w:rFonts w:ascii="Aptos" w:hAnsi="Aptos" w:cs="Arial"/>
          <w:bCs/>
          <w:color w:val="000000" w:themeColor="text1"/>
          <w:sz w:val="22"/>
          <w:szCs w:val="22"/>
        </w:rPr>
        <w:t>Mat</w:t>
      </w:r>
      <w:r w:rsidRPr="001C2AE4">
        <w:rPr>
          <w:rFonts w:ascii="Aptos" w:hAnsi="Aptos" w:cs="Arial"/>
          <w:bCs/>
          <w:color w:val="000000" w:themeColor="text1"/>
          <w:spacing w:val="-1"/>
          <w:sz w:val="22"/>
          <w:szCs w:val="22"/>
        </w:rPr>
        <w:t>e</w:t>
      </w:r>
      <w:r w:rsidRPr="001C2AE4">
        <w:rPr>
          <w:rFonts w:ascii="Aptos" w:hAnsi="Aptos" w:cs="Arial"/>
          <w:bCs/>
          <w:color w:val="000000" w:themeColor="text1"/>
          <w:sz w:val="22"/>
          <w:szCs w:val="22"/>
        </w:rPr>
        <w:t>r</w:t>
      </w:r>
      <w:r w:rsidRPr="001C2AE4">
        <w:rPr>
          <w:rFonts w:ascii="Aptos" w:hAnsi="Aptos" w:cs="Arial"/>
          <w:bCs/>
          <w:color w:val="000000" w:themeColor="text1"/>
          <w:spacing w:val="-1"/>
          <w:sz w:val="22"/>
          <w:szCs w:val="22"/>
        </w:rPr>
        <w:t>i</w:t>
      </w:r>
      <w:r w:rsidRPr="001C2AE4">
        <w:rPr>
          <w:rFonts w:ascii="Aptos" w:hAnsi="Aptos" w:cs="Arial"/>
          <w:bCs/>
          <w:color w:val="000000" w:themeColor="text1"/>
          <w:sz w:val="22"/>
          <w:szCs w:val="22"/>
        </w:rPr>
        <w:t>al</w:t>
      </w:r>
      <w:r w:rsidRPr="001C2AE4">
        <w:rPr>
          <w:rFonts w:ascii="Aptos" w:hAnsi="Aptos" w:cs="Arial"/>
          <w:color w:val="000000" w:themeColor="text1"/>
          <w:spacing w:val="-1"/>
          <w:sz w:val="22"/>
          <w:szCs w:val="22"/>
        </w:rPr>
        <w:t>)</w:t>
      </w:r>
    </w:p>
    <w:p w14:paraId="423E7311" w14:textId="77777777" w:rsidR="009C2E42" w:rsidRPr="001C2AE4" w:rsidRDefault="009C2E42" w:rsidP="00BA5F87">
      <w:pPr>
        <w:pStyle w:val="ListParagraph"/>
        <w:widowControl w:val="0"/>
        <w:numPr>
          <w:ilvl w:val="1"/>
          <w:numId w:val="14"/>
        </w:numPr>
        <w:overflowPunct/>
        <w:autoSpaceDE/>
        <w:autoSpaceDN/>
        <w:adjustRightInd/>
        <w:spacing w:after="0" w:line="276" w:lineRule="auto"/>
        <w:ind w:left="1134" w:right="-164" w:hanging="283"/>
        <w:textAlignment w:val="auto"/>
        <w:rPr>
          <w:rFonts w:ascii="Aptos" w:hAnsi="Aptos" w:cs="Arial"/>
          <w:color w:val="000000" w:themeColor="text1"/>
          <w:sz w:val="22"/>
          <w:szCs w:val="22"/>
        </w:rPr>
      </w:pPr>
      <w:r w:rsidRPr="001C2AE4">
        <w:rPr>
          <w:rFonts w:ascii="Aptos" w:hAnsi="Aptos" w:cs="Arial"/>
          <w:color w:val="000000" w:themeColor="text1"/>
          <w:spacing w:val="-1"/>
          <w:sz w:val="22"/>
          <w:szCs w:val="22"/>
        </w:rPr>
        <w:t>i</w:t>
      </w:r>
      <w:r w:rsidRPr="001C2AE4">
        <w:rPr>
          <w:rFonts w:ascii="Aptos" w:hAnsi="Aptos" w:cs="Arial"/>
          <w:color w:val="000000" w:themeColor="text1"/>
          <w:sz w:val="22"/>
          <w:szCs w:val="22"/>
        </w:rPr>
        <w:t>n</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pacing w:val="1"/>
          <w:sz w:val="22"/>
          <w:szCs w:val="22"/>
        </w:rPr>
        <w:t xml:space="preserve">RIBA President’s Medals publications, whether in print or online, by RIBA or by a third-party publisher on RIBA’s behalf </w:t>
      </w:r>
    </w:p>
    <w:p w14:paraId="70D12A77" w14:textId="77777777" w:rsidR="009C2E42" w:rsidRPr="001C2AE4" w:rsidRDefault="009C2E42" w:rsidP="00BA5F87">
      <w:pPr>
        <w:pStyle w:val="ListParagraph"/>
        <w:widowControl w:val="0"/>
        <w:numPr>
          <w:ilvl w:val="1"/>
          <w:numId w:val="14"/>
        </w:numPr>
        <w:overflowPunct/>
        <w:autoSpaceDE/>
        <w:autoSpaceDN/>
        <w:adjustRightInd/>
        <w:spacing w:after="0" w:line="276" w:lineRule="auto"/>
        <w:ind w:left="1134" w:right="-164" w:hanging="283"/>
        <w:contextualSpacing w:val="0"/>
        <w:textAlignment w:val="auto"/>
        <w:rPr>
          <w:rFonts w:ascii="Aptos" w:hAnsi="Aptos" w:cs="Arial"/>
          <w:color w:val="000000" w:themeColor="text1"/>
          <w:sz w:val="22"/>
          <w:szCs w:val="22"/>
        </w:rPr>
      </w:pPr>
      <w:r w:rsidRPr="001C2AE4">
        <w:rPr>
          <w:rFonts w:ascii="Aptos" w:hAnsi="Aptos" w:cs="Arial"/>
          <w:color w:val="000000" w:themeColor="text1"/>
          <w:spacing w:val="-1"/>
          <w:sz w:val="22"/>
          <w:szCs w:val="22"/>
        </w:rPr>
        <w:t>i</w:t>
      </w:r>
      <w:r w:rsidRPr="001C2AE4">
        <w:rPr>
          <w:rFonts w:ascii="Aptos" w:hAnsi="Aptos" w:cs="Arial"/>
          <w:color w:val="000000" w:themeColor="text1"/>
          <w:sz w:val="22"/>
          <w:szCs w:val="22"/>
        </w:rPr>
        <w:t>n</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all</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f</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rmats</w:t>
      </w:r>
      <w:r w:rsidRPr="001C2AE4">
        <w:rPr>
          <w:rFonts w:ascii="Aptos" w:hAnsi="Aptos" w:cs="Arial"/>
          <w:color w:val="000000" w:themeColor="text1"/>
          <w:spacing w:val="-5"/>
          <w:sz w:val="22"/>
          <w:szCs w:val="22"/>
        </w:rPr>
        <w:t xml:space="preserve"> </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d</w:t>
      </w:r>
      <w:r w:rsidRPr="001C2AE4">
        <w:rPr>
          <w:rFonts w:ascii="Aptos" w:hAnsi="Aptos" w:cs="Arial"/>
          <w:color w:val="000000" w:themeColor="text1"/>
          <w:spacing w:val="-1"/>
          <w:sz w:val="22"/>
          <w:szCs w:val="22"/>
        </w:rPr>
        <w:t xml:space="preserve"> p</w:t>
      </w:r>
      <w:r w:rsidRPr="001C2AE4">
        <w:rPr>
          <w:rFonts w:ascii="Aptos" w:hAnsi="Aptos" w:cs="Arial"/>
          <w:color w:val="000000" w:themeColor="text1"/>
          <w:sz w:val="22"/>
          <w:szCs w:val="22"/>
        </w:rPr>
        <w:t>latf</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rms and</w:t>
      </w:r>
      <w:r w:rsidRPr="001C2AE4">
        <w:rPr>
          <w:rFonts w:ascii="Aptos" w:hAnsi="Aptos" w:cs="Arial"/>
          <w:color w:val="000000" w:themeColor="text1"/>
          <w:spacing w:val="-4"/>
          <w:sz w:val="22"/>
          <w:szCs w:val="22"/>
        </w:rPr>
        <w:t xml:space="preserve"> </w:t>
      </w:r>
      <w:r w:rsidRPr="001C2AE4">
        <w:rPr>
          <w:rFonts w:ascii="Aptos" w:hAnsi="Aptos" w:cs="Arial"/>
          <w:color w:val="000000" w:themeColor="text1"/>
          <w:sz w:val="22"/>
          <w:szCs w:val="22"/>
        </w:rPr>
        <w:t>in</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y</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and</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z w:val="22"/>
          <w:szCs w:val="22"/>
        </w:rPr>
        <w:t>all</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me</w:t>
      </w:r>
      <w:r w:rsidRPr="001C2AE4">
        <w:rPr>
          <w:rFonts w:ascii="Aptos" w:hAnsi="Aptos" w:cs="Arial"/>
          <w:color w:val="000000" w:themeColor="text1"/>
          <w:spacing w:val="-1"/>
          <w:sz w:val="22"/>
          <w:szCs w:val="22"/>
        </w:rPr>
        <w:t>d</w:t>
      </w:r>
      <w:r w:rsidRPr="001C2AE4">
        <w:rPr>
          <w:rFonts w:ascii="Aptos" w:hAnsi="Aptos" w:cs="Arial"/>
          <w:color w:val="000000" w:themeColor="text1"/>
          <w:sz w:val="22"/>
          <w:szCs w:val="22"/>
        </w:rPr>
        <w:t>ia</w:t>
      </w:r>
      <w:r w:rsidRPr="001C2AE4">
        <w:rPr>
          <w:rFonts w:ascii="Aptos" w:hAnsi="Aptos" w:cs="Arial"/>
          <w:color w:val="000000" w:themeColor="text1"/>
          <w:spacing w:val="-1"/>
          <w:sz w:val="22"/>
          <w:szCs w:val="22"/>
        </w:rPr>
        <w:t xml:space="preserve"> n</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w k</w:t>
      </w:r>
      <w:r w:rsidRPr="001C2AE4">
        <w:rPr>
          <w:rFonts w:ascii="Aptos" w:hAnsi="Aptos" w:cs="Arial"/>
          <w:color w:val="000000" w:themeColor="text1"/>
          <w:spacing w:val="-1"/>
          <w:sz w:val="22"/>
          <w:szCs w:val="22"/>
        </w:rPr>
        <w:t>n</w:t>
      </w:r>
      <w:r w:rsidRPr="001C2AE4">
        <w:rPr>
          <w:rFonts w:ascii="Aptos" w:hAnsi="Aptos" w:cs="Arial"/>
          <w:color w:val="000000" w:themeColor="text1"/>
          <w:spacing w:val="1"/>
          <w:sz w:val="22"/>
          <w:szCs w:val="22"/>
        </w:rPr>
        <w:t>ow</w:t>
      </w:r>
      <w:r w:rsidRPr="001C2AE4">
        <w:rPr>
          <w:rFonts w:ascii="Aptos" w:hAnsi="Aptos" w:cs="Arial"/>
          <w:color w:val="000000" w:themeColor="text1"/>
          <w:sz w:val="22"/>
          <w:szCs w:val="22"/>
        </w:rPr>
        <w:t>n</w:t>
      </w:r>
      <w:r w:rsidRPr="001C2AE4">
        <w:rPr>
          <w:rFonts w:ascii="Aptos" w:hAnsi="Aptos" w:cs="Arial"/>
          <w:color w:val="000000" w:themeColor="text1"/>
          <w:spacing w:val="-4"/>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 xml:space="preserve"> he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aft</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r</w:t>
      </w:r>
      <w:r w:rsidRPr="001C2AE4">
        <w:rPr>
          <w:rFonts w:ascii="Aptos" w:hAnsi="Aptos" w:cs="Arial"/>
          <w:color w:val="000000" w:themeColor="text1"/>
          <w:spacing w:val="-6"/>
          <w:sz w:val="22"/>
          <w:szCs w:val="22"/>
        </w:rPr>
        <w:t xml:space="preserve"> </w:t>
      </w:r>
      <w:r w:rsidRPr="001C2AE4">
        <w:rPr>
          <w:rFonts w:ascii="Aptos" w:hAnsi="Aptos" w:cs="Arial"/>
          <w:color w:val="000000" w:themeColor="text1"/>
          <w:spacing w:val="-1"/>
          <w:sz w:val="22"/>
          <w:szCs w:val="22"/>
        </w:rPr>
        <w:t>de</w:t>
      </w:r>
      <w:r w:rsidRPr="001C2AE4">
        <w:rPr>
          <w:rFonts w:ascii="Aptos" w:hAnsi="Aptos" w:cs="Arial"/>
          <w:color w:val="000000" w:themeColor="text1"/>
          <w:sz w:val="22"/>
          <w:szCs w:val="22"/>
        </w:rPr>
        <w:t>vel</w:t>
      </w:r>
      <w:r w:rsidRPr="001C2AE4">
        <w:rPr>
          <w:rFonts w:ascii="Aptos" w:hAnsi="Aptos" w:cs="Arial"/>
          <w:color w:val="000000" w:themeColor="text1"/>
          <w:spacing w:val="1"/>
          <w:sz w:val="22"/>
          <w:szCs w:val="22"/>
        </w:rPr>
        <w:t>o</w:t>
      </w:r>
      <w:r w:rsidRPr="001C2AE4">
        <w:rPr>
          <w:rFonts w:ascii="Aptos" w:hAnsi="Aptos" w:cs="Arial"/>
          <w:color w:val="000000" w:themeColor="text1"/>
          <w:spacing w:val="-1"/>
          <w:sz w:val="22"/>
          <w:szCs w:val="22"/>
        </w:rPr>
        <w:t>pe</w:t>
      </w:r>
      <w:r w:rsidRPr="001C2AE4">
        <w:rPr>
          <w:rFonts w:ascii="Aptos" w:hAnsi="Aptos" w:cs="Arial"/>
          <w:color w:val="000000" w:themeColor="text1"/>
          <w:sz w:val="22"/>
          <w:szCs w:val="22"/>
        </w:rPr>
        <w:t>d, in relation to publishing the RIBA President’s Medals</w:t>
      </w:r>
    </w:p>
    <w:p w14:paraId="23570886" w14:textId="77777777" w:rsidR="009C2E42" w:rsidRPr="001C2AE4" w:rsidRDefault="009C2E42" w:rsidP="00BA5F87">
      <w:pPr>
        <w:pStyle w:val="ListParagraph"/>
        <w:widowControl w:val="0"/>
        <w:numPr>
          <w:ilvl w:val="0"/>
          <w:numId w:val="12"/>
        </w:numPr>
        <w:tabs>
          <w:tab w:val="left" w:pos="-1701"/>
        </w:tabs>
        <w:overflowPunct/>
        <w:autoSpaceDE/>
        <w:autoSpaceDN/>
        <w:adjustRightInd/>
        <w:spacing w:after="0" w:line="276" w:lineRule="auto"/>
        <w:ind w:left="851" w:right="-164" w:hanging="425"/>
        <w:textAlignment w:val="auto"/>
        <w:rPr>
          <w:rFonts w:ascii="Aptos" w:hAnsi="Aptos" w:cs="Arial"/>
          <w:color w:val="000000" w:themeColor="text1"/>
          <w:sz w:val="22"/>
          <w:szCs w:val="22"/>
        </w:rPr>
      </w:pPr>
      <w:r w:rsidRPr="001C2AE4">
        <w:rPr>
          <w:rFonts w:ascii="Aptos" w:hAnsi="Aptos" w:cs="Arial"/>
          <w:color w:val="000000" w:themeColor="text1"/>
          <w:spacing w:val="-1"/>
          <w:sz w:val="22"/>
          <w:szCs w:val="22"/>
        </w:rPr>
        <w:t>us</w:t>
      </w:r>
      <w:r w:rsidRPr="001C2AE4">
        <w:rPr>
          <w:rFonts w:ascii="Aptos" w:hAnsi="Aptos" w:cs="Arial"/>
          <w:color w:val="000000" w:themeColor="text1"/>
          <w:sz w:val="22"/>
          <w:szCs w:val="22"/>
        </w:rPr>
        <w:t>e</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z w:val="22"/>
          <w:szCs w:val="22"/>
        </w:rPr>
        <w:t>y</w:t>
      </w:r>
      <w:r w:rsidRPr="001C2AE4">
        <w:rPr>
          <w:rFonts w:ascii="Aptos" w:hAnsi="Aptos" w:cs="Arial"/>
          <w:color w:val="000000" w:themeColor="text1"/>
          <w:spacing w:val="1"/>
          <w:sz w:val="22"/>
          <w:szCs w:val="22"/>
        </w:rPr>
        <w:t>o</w:t>
      </w:r>
      <w:r w:rsidRPr="001C2AE4">
        <w:rPr>
          <w:rFonts w:ascii="Aptos" w:hAnsi="Aptos" w:cs="Arial"/>
          <w:color w:val="000000" w:themeColor="text1"/>
          <w:spacing w:val="-1"/>
          <w:sz w:val="22"/>
          <w:szCs w:val="22"/>
        </w:rPr>
        <w:t>u</w:t>
      </w:r>
      <w:r w:rsidRPr="001C2AE4">
        <w:rPr>
          <w:rFonts w:ascii="Aptos" w:hAnsi="Aptos" w:cs="Arial"/>
          <w:color w:val="000000" w:themeColor="text1"/>
          <w:sz w:val="22"/>
          <w:szCs w:val="22"/>
        </w:rPr>
        <w:t>r</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ame,</w:t>
      </w:r>
      <w:r w:rsidRPr="001C2AE4">
        <w:rPr>
          <w:rFonts w:ascii="Aptos" w:hAnsi="Aptos" w:cs="Arial"/>
          <w:color w:val="000000" w:themeColor="text1"/>
          <w:spacing w:val="-4"/>
          <w:sz w:val="22"/>
          <w:szCs w:val="22"/>
        </w:rPr>
        <w:t xml:space="preserve"> the Higher Education Institution that nominated you and your entry, and your </w:t>
      </w:r>
      <w:r w:rsidRPr="001C2AE4">
        <w:rPr>
          <w:rFonts w:ascii="Aptos" w:hAnsi="Aptos" w:cs="Arial"/>
          <w:color w:val="000000" w:themeColor="text1"/>
          <w:sz w:val="22"/>
          <w:szCs w:val="22"/>
        </w:rPr>
        <w:t>ima</w:t>
      </w:r>
      <w:r w:rsidRPr="001C2AE4">
        <w:rPr>
          <w:rFonts w:ascii="Aptos" w:hAnsi="Aptos" w:cs="Arial"/>
          <w:color w:val="000000" w:themeColor="text1"/>
          <w:spacing w:val="-1"/>
          <w:sz w:val="22"/>
          <w:szCs w:val="22"/>
        </w:rPr>
        <w:t>g</w:t>
      </w:r>
      <w:r w:rsidRPr="001C2AE4">
        <w:rPr>
          <w:rFonts w:ascii="Aptos" w:hAnsi="Aptos" w:cs="Arial"/>
          <w:color w:val="000000" w:themeColor="text1"/>
          <w:sz w:val="22"/>
          <w:szCs w:val="22"/>
        </w:rPr>
        <w:t>e</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d</w:t>
      </w:r>
      <w:r w:rsidRPr="001C2AE4">
        <w:rPr>
          <w:rFonts w:ascii="Aptos" w:hAnsi="Aptos" w:cs="Arial"/>
          <w:color w:val="000000" w:themeColor="text1"/>
          <w:spacing w:val="-1"/>
          <w:sz w:val="22"/>
          <w:szCs w:val="22"/>
        </w:rPr>
        <w:t xml:space="preserve"> b</w:t>
      </w:r>
      <w:r w:rsidRPr="001C2AE4">
        <w:rPr>
          <w:rFonts w:ascii="Aptos" w:hAnsi="Aptos" w:cs="Arial"/>
          <w:color w:val="000000" w:themeColor="text1"/>
          <w:sz w:val="22"/>
          <w:szCs w:val="22"/>
        </w:rPr>
        <w:t>i</w:t>
      </w:r>
      <w:r w:rsidRPr="001C2AE4">
        <w:rPr>
          <w:rFonts w:ascii="Aptos" w:hAnsi="Aptos" w:cs="Arial"/>
          <w:color w:val="000000" w:themeColor="text1"/>
          <w:spacing w:val="1"/>
          <w:sz w:val="22"/>
          <w:szCs w:val="22"/>
        </w:rPr>
        <w:t>o</w:t>
      </w:r>
      <w:r w:rsidRPr="001C2AE4">
        <w:rPr>
          <w:rFonts w:ascii="Aptos" w:hAnsi="Aptos" w:cs="Arial"/>
          <w:color w:val="000000" w:themeColor="text1"/>
          <w:spacing w:val="-1"/>
          <w:sz w:val="22"/>
          <w:szCs w:val="22"/>
        </w:rPr>
        <w:t>g</w:t>
      </w:r>
      <w:r w:rsidRPr="001C2AE4">
        <w:rPr>
          <w:rFonts w:ascii="Aptos" w:hAnsi="Aptos" w:cs="Arial"/>
          <w:color w:val="000000" w:themeColor="text1"/>
          <w:sz w:val="22"/>
          <w:szCs w:val="22"/>
        </w:rPr>
        <w:t>ra</w:t>
      </w:r>
      <w:r w:rsidRPr="001C2AE4">
        <w:rPr>
          <w:rFonts w:ascii="Aptos" w:hAnsi="Aptos" w:cs="Arial"/>
          <w:color w:val="000000" w:themeColor="text1"/>
          <w:spacing w:val="-1"/>
          <w:sz w:val="22"/>
          <w:szCs w:val="22"/>
        </w:rPr>
        <w:t>ph</w:t>
      </w:r>
      <w:r w:rsidRPr="001C2AE4">
        <w:rPr>
          <w:rFonts w:ascii="Aptos" w:hAnsi="Aptos" w:cs="Arial"/>
          <w:color w:val="000000" w:themeColor="text1"/>
          <w:sz w:val="22"/>
          <w:szCs w:val="22"/>
        </w:rPr>
        <w:t>i</w:t>
      </w:r>
      <w:r w:rsidRPr="001C2AE4">
        <w:rPr>
          <w:rFonts w:ascii="Aptos" w:hAnsi="Aptos" w:cs="Arial"/>
          <w:color w:val="000000" w:themeColor="text1"/>
          <w:spacing w:val="1"/>
          <w:sz w:val="22"/>
          <w:szCs w:val="22"/>
        </w:rPr>
        <w:t>c</w:t>
      </w:r>
      <w:r w:rsidRPr="001C2AE4">
        <w:rPr>
          <w:rFonts w:ascii="Aptos" w:hAnsi="Aptos" w:cs="Arial"/>
          <w:color w:val="000000" w:themeColor="text1"/>
          <w:sz w:val="22"/>
          <w:szCs w:val="22"/>
        </w:rPr>
        <w:t>al</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in</w:t>
      </w:r>
      <w:r w:rsidRPr="001C2AE4">
        <w:rPr>
          <w:rFonts w:ascii="Aptos" w:hAnsi="Aptos" w:cs="Arial"/>
          <w:color w:val="000000" w:themeColor="text1"/>
          <w:sz w:val="22"/>
          <w:szCs w:val="22"/>
        </w:rPr>
        <w:t>f</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rmat</w:t>
      </w:r>
      <w:r w:rsidRPr="001C2AE4">
        <w:rPr>
          <w:rFonts w:ascii="Aptos" w:hAnsi="Aptos" w:cs="Arial"/>
          <w:color w:val="000000" w:themeColor="text1"/>
          <w:spacing w:val="-1"/>
          <w:sz w:val="22"/>
          <w:szCs w:val="22"/>
        </w:rPr>
        <w:t>i</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n</w:t>
      </w:r>
      <w:r w:rsidRPr="001C2AE4">
        <w:rPr>
          <w:rFonts w:ascii="Aptos" w:hAnsi="Aptos" w:cs="Arial"/>
          <w:color w:val="000000" w:themeColor="text1"/>
          <w:spacing w:val="-5"/>
          <w:sz w:val="22"/>
          <w:szCs w:val="22"/>
        </w:rPr>
        <w:t xml:space="preserve"> </w:t>
      </w:r>
      <w:r w:rsidRPr="001C2AE4">
        <w:rPr>
          <w:rFonts w:ascii="Aptos" w:hAnsi="Aptos" w:cs="Arial"/>
          <w:color w:val="000000" w:themeColor="text1"/>
          <w:sz w:val="22"/>
          <w:szCs w:val="22"/>
        </w:rPr>
        <w:t>in</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pacing w:val="1"/>
          <w:sz w:val="22"/>
          <w:szCs w:val="22"/>
        </w:rPr>
        <w:t>co</w:t>
      </w:r>
      <w:r w:rsidRPr="001C2AE4">
        <w:rPr>
          <w:rFonts w:ascii="Aptos" w:hAnsi="Aptos" w:cs="Arial"/>
          <w:color w:val="000000" w:themeColor="text1"/>
          <w:spacing w:val="-1"/>
          <w:sz w:val="22"/>
          <w:szCs w:val="22"/>
        </w:rPr>
        <w:t>nne</w:t>
      </w:r>
      <w:r w:rsidRPr="001C2AE4">
        <w:rPr>
          <w:rFonts w:ascii="Aptos" w:hAnsi="Aptos" w:cs="Arial"/>
          <w:color w:val="000000" w:themeColor="text1"/>
          <w:spacing w:val="1"/>
          <w:sz w:val="22"/>
          <w:szCs w:val="22"/>
        </w:rPr>
        <w:t>c</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i</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n</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pacing w:val="1"/>
          <w:sz w:val="22"/>
          <w:szCs w:val="22"/>
        </w:rPr>
        <w:t>w</w:t>
      </w:r>
      <w:r w:rsidRPr="001C2AE4">
        <w:rPr>
          <w:rFonts w:ascii="Aptos" w:hAnsi="Aptos" w:cs="Arial"/>
          <w:color w:val="000000" w:themeColor="text1"/>
          <w:sz w:val="22"/>
          <w:szCs w:val="22"/>
        </w:rPr>
        <w:t>it</w:t>
      </w:r>
      <w:r w:rsidRPr="001C2AE4">
        <w:rPr>
          <w:rFonts w:ascii="Aptos" w:hAnsi="Aptos" w:cs="Arial"/>
          <w:color w:val="000000" w:themeColor="text1"/>
          <w:spacing w:val="2"/>
          <w:sz w:val="22"/>
          <w:szCs w:val="22"/>
        </w:rPr>
        <w:t>h the permitted use of the Material</w:t>
      </w:r>
    </w:p>
    <w:p w14:paraId="5CEEC8BB" w14:textId="77777777" w:rsidR="009C2E42" w:rsidRPr="001C2AE4" w:rsidRDefault="009C2E42" w:rsidP="009C2E42">
      <w:pPr>
        <w:spacing w:line="276" w:lineRule="auto"/>
        <w:ind w:left="425" w:right="-164"/>
        <w:rPr>
          <w:rFonts w:ascii="Aptos" w:hAnsi="Aptos" w:cs="Arial"/>
          <w:color w:val="000000" w:themeColor="text1"/>
          <w:sz w:val="22"/>
          <w:szCs w:val="22"/>
        </w:rPr>
      </w:pPr>
      <w:r w:rsidRPr="001C2AE4">
        <w:rPr>
          <w:rFonts w:ascii="Aptos" w:hAnsi="Aptos" w:cs="Arial"/>
          <w:color w:val="000000" w:themeColor="text1"/>
          <w:sz w:val="22"/>
          <w:szCs w:val="22"/>
        </w:rPr>
        <w:t>This permission excludes sharing the full text of the written dissertation, which is subject to separate agreement.</w:t>
      </w:r>
    </w:p>
    <w:p w14:paraId="4F9795C9" w14:textId="77777777" w:rsidR="009C2E42" w:rsidRPr="001C2AE4" w:rsidRDefault="009C2E42" w:rsidP="00BA5F87">
      <w:pPr>
        <w:pStyle w:val="ListParagraph"/>
        <w:widowControl w:val="0"/>
        <w:numPr>
          <w:ilvl w:val="0"/>
          <w:numId w:val="13"/>
        </w:numPr>
        <w:tabs>
          <w:tab w:val="left" w:pos="-2977"/>
        </w:tabs>
        <w:overflowPunct/>
        <w:autoSpaceDE/>
        <w:autoSpaceDN/>
        <w:adjustRightInd/>
        <w:spacing w:after="0" w:line="276" w:lineRule="auto"/>
        <w:ind w:left="426" w:right="-164" w:hanging="426"/>
        <w:textAlignment w:val="auto"/>
        <w:rPr>
          <w:rFonts w:ascii="Aptos" w:hAnsi="Aptos" w:cs="Arial"/>
          <w:color w:val="000000" w:themeColor="text1"/>
          <w:spacing w:val="-1"/>
          <w:sz w:val="22"/>
          <w:szCs w:val="22"/>
        </w:rPr>
      </w:pPr>
      <w:r w:rsidRPr="001C2AE4">
        <w:rPr>
          <w:rFonts w:ascii="Aptos" w:hAnsi="Aptos" w:cs="Arial"/>
          <w:color w:val="000000" w:themeColor="text1"/>
          <w:spacing w:val="1"/>
          <w:sz w:val="22"/>
          <w:szCs w:val="22"/>
        </w:rPr>
        <w:t>Yo</w:t>
      </w:r>
      <w:r w:rsidRPr="001C2AE4">
        <w:rPr>
          <w:rFonts w:ascii="Aptos" w:hAnsi="Aptos" w:cs="Arial"/>
          <w:color w:val="000000" w:themeColor="text1"/>
          <w:sz w:val="22"/>
          <w:szCs w:val="22"/>
        </w:rPr>
        <w:t>u</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ep</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esen</w:t>
      </w:r>
      <w:r w:rsidRPr="001C2AE4">
        <w:rPr>
          <w:rFonts w:ascii="Aptos" w:hAnsi="Aptos" w:cs="Arial"/>
          <w:color w:val="000000" w:themeColor="text1"/>
          <w:sz w:val="22"/>
          <w:szCs w:val="22"/>
        </w:rPr>
        <w:t>t</w:t>
      </w:r>
      <w:r w:rsidRPr="001C2AE4">
        <w:rPr>
          <w:rFonts w:ascii="Aptos" w:hAnsi="Aptos" w:cs="Arial"/>
          <w:color w:val="000000" w:themeColor="text1"/>
          <w:spacing w:val="-5"/>
          <w:sz w:val="22"/>
          <w:szCs w:val="22"/>
        </w:rPr>
        <w:t xml:space="preserve"> </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d</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pacing w:val="1"/>
          <w:sz w:val="22"/>
          <w:szCs w:val="22"/>
        </w:rPr>
        <w:t>w</w:t>
      </w:r>
      <w:r w:rsidRPr="001C2AE4">
        <w:rPr>
          <w:rFonts w:ascii="Aptos" w:hAnsi="Aptos" w:cs="Arial"/>
          <w:color w:val="000000" w:themeColor="text1"/>
          <w:sz w:val="22"/>
          <w:szCs w:val="22"/>
        </w:rPr>
        <w:t>ar</w:t>
      </w:r>
      <w:r w:rsidRPr="001C2AE4">
        <w:rPr>
          <w:rFonts w:ascii="Aptos" w:hAnsi="Aptos" w:cs="Arial"/>
          <w:color w:val="000000" w:themeColor="text1"/>
          <w:spacing w:val="-1"/>
          <w:sz w:val="22"/>
          <w:szCs w:val="22"/>
        </w:rPr>
        <w:t>r</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t</w:t>
      </w:r>
      <w:r w:rsidRPr="001C2AE4">
        <w:rPr>
          <w:rFonts w:ascii="Aptos" w:hAnsi="Aptos" w:cs="Arial"/>
          <w:color w:val="000000" w:themeColor="text1"/>
          <w:spacing w:val="-4"/>
          <w:sz w:val="22"/>
          <w:szCs w:val="22"/>
        </w:rPr>
        <w:t xml:space="preserve"> </w:t>
      </w:r>
      <w:r w:rsidRPr="001C2AE4">
        <w:rPr>
          <w:rFonts w:ascii="Aptos" w:hAnsi="Aptos" w:cs="Arial"/>
          <w:color w:val="000000" w:themeColor="text1"/>
          <w:sz w:val="22"/>
          <w:szCs w:val="22"/>
        </w:rPr>
        <w:t>t</w:t>
      </w:r>
      <w:r w:rsidRPr="001C2AE4">
        <w:rPr>
          <w:rFonts w:ascii="Aptos" w:hAnsi="Aptos" w:cs="Arial"/>
          <w:color w:val="000000" w:themeColor="text1"/>
          <w:spacing w:val="-2"/>
          <w:sz w:val="22"/>
          <w:szCs w:val="22"/>
        </w:rPr>
        <w:t>h</w:t>
      </w:r>
      <w:r w:rsidRPr="001C2AE4">
        <w:rPr>
          <w:rFonts w:ascii="Aptos" w:hAnsi="Aptos" w:cs="Arial"/>
          <w:color w:val="000000" w:themeColor="text1"/>
          <w:sz w:val="22"/>
          <w:szCs w:val="22"/>
        </w:rPr>
        <w:t>at</w:t>
      </w:r>
      <w:r w:rsidRPr="001C2AE4">
        <w:rPr>
          <w:rFonts w:ascii="Aptos" w:hAnsi="Aptos" w:cs="Arial"/>
          <w:color w:val="000000" w:themeColor="text1"/>
          <w:spacing w:val="-1"/>
          <w:sz w:val="22"/>
          <w:szCs w:val="22"/>
        </w:rPr>
        <w:t xml:space="preserve"> </w:t>
      </w:r>
    </w:p>
    <w:p w14:paraId="055A106C" w14:textId="77777777" w:rsidR="009C2E42" w:rsidRPr="001C2AE4" w:rsidRDefault="009C2E42" w:rsidP="00BA5F87">
      <w:pPr>
        <w:pStyle w:val="ListParagraph"/>
        <w:widowControl w:val="0"/>
        <w:numPr>
          <w:ilvl w:val="0"/>
          <w:numId w:val="15"/>
        </w:numPr>
        <w:tabs>
          <w:tab w:val="left" w:pos="-2977"/>
        </w:tabs>
        <w:overflowPunct/>
        <w:autoSpaceDE/>
        <w:autoSpaceDN/>
        <w:adjustRightInd/>
        <w:spacing w:after="0" w:line="276" w:lineRule="auto"/>
        <w:ind w:left="851" w:right="-164" w:hanging="425"/>
        <w:textAlignment w:val="auto"/>
        <w:rPr>
          <w:rFonts w:ascii="Aptos" w:hAnsi="Aptos" w:cs="Arial"/>
          <w:color w:val="000000" w:themeColor="text1"/>
          <w:spacing w:val="-4"/>
          <w:sz w:val="22"/>
          <w:szCs w:val="22"/>
        </w:rPr>
      </w:pPr>
      <w:r w:rsidRPr="001C2AE4">
        <w:rPr>
          <w:rFonts w:ascii="Aptos" w:hAnsi="Aptos" w:cs="Arial"/>
          <w:color w:val="000000" w:themeColor="text1"/>
          <w:sz w:val="22"/>
          <w:szCs w:val="22"/>
        </w:rPr>
        <w:t>y</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u</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z w:val="22"/>
          <w:szCs w:val="22"/>
        </w:rPr>
        <w:t>are</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h</w:t>
      </w:r>
      <w:r w:rsidRPr="001C2AE4">
        <w:rPr>
          <w:rFonts w:ascii="Aptos" w:hAnsi="Aptos" w:cs="Arial"/>
          <w:color w:val="000000" w:themeColor="text1"/>
          <w:sz w:val="22"/>
          <w:szCs w:val="22"/>
        </w:rPr>
        <w:t>e</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s</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le</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ow</w:t>
      </w:r>
      <w:r w:rsidRPr="001C2AE4">
        <w:rPr>
          <w:rFonts w:ascii="Aptos" w:hAnsi="Aptos" w:cs="Arial"/>
          <w:color w:val="000000" w:themeColor="text1"/>
          <w:spacing w:val="-1"/>
          <w:sz w:val="22"/>
          <w:szCs w:val="22"/>
        </w:rPr>
        <w:t>ne</w:t>
      </w:r>
      <w:r w:rsidRPr="001C2AE4">
        <w:rPr>
          <w:rFonts w:ascii="Aptos" w:hAnsi="Aptos" w:cs="Arial"/>
          <w:color w:val="000000" w:themeColor="text1"/>
          <w:sz w:val="22"/>
          <w:szCs w:val="22"/>
        </w:rPr>
        <w:t>r</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 xml:space="preserve">f all </w:t>
      </w:r>
      <w:r w:rsidRPr="001C2AE4">
        <w:rPr>
          <w:rFonts w:ascii="Aptos" w:hAnsi="Aptos" w:cs="Arial"/>
          <w:color w:val="000000" w:themeColor="text1"/>
          <w:spacing w:val="1"/>
          <w:sz w:val="22"/>
          <w:szCs w:val="22"/>
        </w:rPr>
        <w:t>co</w:t>
      </w:r>
      <w:r w:rsidRPr="001C2AE4">
        <w:rPr>
          <w:rFonts w:ascii="Aptos" w:hAnsi="Aptos" w:cs="Arial"/>
          <w:color w:val="000000" w:themeColor="text1"/>
          <w:spacing w:val="-1"/>
          <w:sz w:val="22"/>
          <w:szCs w:val="22"/>
        </w:rPr>
        <w:t>p</w:t>
      </w:r>
      <w:r w:rsidRPr="001C2AE4">
        <w:rPr>
          <w:rFonts w:ascii="Aptos" w:hAnsi="Aptos" w:cs="Arial"/>
          <w:color w:val="000000" w:themeColor="text1"/>
          <w:sz w:val="22"/>
          <w:szCs w:val="22"/>
        </w:rPr>
        <w:t>yr</w:t>
      </w:r>
      <w:r w:rsidRPr="001C2AE4">
        <w:rPr>
          <w:rFonts w:ascii="Aptos" w:hAnsi="Aptos" w:cs="Arial"/>
          <w:color w:val="000000" w:themeColor="text1"/>
          <w:spacing w:val="-1"/>
          <w:sz w:val="22"/>
          <w:szCs w:val="22"/>
        </w:rPr>
        <w:t>igh</w:t>
      </w:r>
      <w:r w:rsidRPr="001C2AE4">
        <w:rPr>
          <w:rFonts w:ascii="Aptos" w:hAnsi="Aptos" w:cs="Arial"/>
          <w:color w:val="000000" w:themeColor="text1"/>
          <w:sz w:val="22"/>
          <w:szCs w:val="22"/>
        </w:rPr>
        <w:t>t,</w:t>
      </w:r>
      <w:r w:rsidRPr="001C2AE4">
        <w:rPr>
          <w:rFonts w:ascii="Aptos" w:hAnsi="Aptos" w:cs="Arial"/>
          <w:color w:val="000000" w:themeColor="text1"/>
          <w:spacing w:val="-5"/>
          <w:sz w:val="22"/>
          <w:szCs w:val="22"/>
        </w:rPr>
        <w:t xml:space="preserve"> </w:t>
      </w:r>
      <w:r w:rsidRPr="001C2AE4">
        <w:rPr>
          <w:rFonts w:ascii="Aptos" w:hAnsi="Aptos" w:cs="Arial"/>
          <w:color w:val="000000" w:themeColor="text1"/>
          <w:sz w:val="22"/>
          <w:szCs w:val="22"/>
        </w:rPr>
        <w:t>tra</w:t>
      </w:r>
      <w:r w:rsidRPr="001C2AE4">
        <w:rPr>
          <w:rFonts w:ascii="Aptos" w:hAnsi="Aptos" w:cs="Arial"/>
          <w:color w:val="000000" w:themeColor="text1"/>
          <w:spacing w:val="-1"/>
          <w:sz w:val="22"/>
          <w:szCs w:val="22"/>
        </w:rPr>
        <w:t>demark</w:t>
      </w:r>
      <w:r w:rsidRPr="001C2AE4">
        <w:rPr>
          <w:rFonts w:ascii="Aptos" w:hAnsi="Aptos" w:cs="Arial"/>
          <w:color w:val="000000" w:themeColor="text1"/>
          <w:sz w:val="22"/>
          <w:szCs w:val="22"/>
        </w:rPr>
        <w:t>,</w:t>
      </w:r>
      <w:r w:rsidRPr="001C2AE4">
        <w:rPr>
          <w:rFonts w:ascii="Aptos" w:hAnsi="Aptos" w:cs="Arial"/>
          <w:color w:val="000000" w:themeColor="text1"/>
          <w:spacing w:val="-8"/>
          <w:sz w:val="22"/>
          <w:szCs w:val="22"/>
        </w:rPr>
        <w:t xml:space="preserve"> </w:t>
      </w:r>
      <w:r w:rsidRPr="001C2AE4">
        <w:rPr>
          <w:rFonts w:ascii="Aptos" w:hAnsi="Aptos" w:cs="Arial"/>
          <w:color w:val="000000" w:themeColor="text1"/>
          <w:sz w:val="22"/>
          <w:szCs w:val="22"/>
        </w:rPr>
        <w:t>and</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he</w:t>
      </w:r>
      <w:r w:rsidRPr="001C2AE4">
        <w:rPr>
          <w:rFonts w:ascii="Aptos" w:hAnsi="Aptos" w:cs="Arial"/>
          <w:color w:val="000000" w:themeColor="text1"/>
          <w:sz w:val="22"/>
          <w:szCs w:val="22"/>
        </w:rPr>
        <w:t>r</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in</w:t>
      </w:r>
      <w:r w:rsidRPr="001C2AE4">
        <w:rPr>
          <w:rFonts w:ascii="Aptos" w:hAnsi="Aptos" w:cs="Arial"/>
          <w:color w:val="000000" w:themeColor="text1"/>
          <w:spacing w:val="3"/>
          <w:sz w:val="22"/>
          <w:szCs w:val="22"/>
        </w:rPr>
        <w:t>t</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ll</w:t>
      </w:r>
      <w:r w:rsidRPr="001C2AE4">
        <w:rPr>
          <w:rFonts w:ascii="Aptos" w:hAnsi="Aptos" w:cs="Arial"/>
          <w:color w:val="000000" w:themeColor="text1"/>
          <w:spacing w:val="-1"/>
          <w:sz w:val="22"/>
          <w:szCs w:val="22"/>
        </w:rPr>
        <w:t>e</w:t>
      </w:r>
      <w:r w:rsidRPr="001C2AE4">
        <w:rPr>
          <w:rFonts w:ascii="Aptos" w:hAnsi="Aptos" w:cs="Arial"/>
          <w:color w:val="000000" w:themeColor="text1"/>
          <w:spacing w:val="1"/>
          <w:sz w:val="22"/>
          <w:szCs w:val="22"/>
        </w:rPr>
        <w:t>c</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u</w:t>
      </w:r>
      <w:r w:rsidRPr="001C2AE4">
        <w:rPr>
          <w:rFonts w:ascii="Aptos" w:hAnsi="Aptos" w:cs="Arial"/>
          <w:color w:val="000000" w:themeColor="text1"/>
          <w:sz w:val="22"/>
          <w:szCs w:val="22"/>
        </w:rPr>
        <w:t>al</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pacing w:val="-1"/>
          <w:sz w:val="22"/>
          <w:szCs w:val="22"/>
        </w:rPr>
        <w:t>p</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o</w:t>
      </w:r>
      <w:r w:rsidRPr="001C2AE4">
        <w:rPr>
          <w:rFonts w:ascii="Aptos" w:hAnsi="Aptos" w:cs="Arial"/>
          <w:color w:val="000000" w:themeColor="text1"/>
          <w:spacing w:val="-1"/>
          <w:sz w:val="22"/>
          <w:szCs w:val="22"/>
        </w:rPr>
        <w:t>pe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t</w:t>
      </w:r>
      <w:r w:rsidRPr="001C2AE4">
        <w:rPr>
          <w:rFonts w:ascii="Aptos" w:hAnsi="Aptos" w:cs="Arial"/>
          <w:color w:val="000000" w:themeColor="text1"/>
          <w:sz w:val="22"/>
          <w:szCs w:val="22"/>
        </w:rPr>
        <w:t>y</w:t>
      </w:r>
      <w:r w:rsidRPr="001C2AE4">
        <w:rPr>
          <w:rFonts w:ascii="Aptos" w:hAnsi="Aptos" w:cs="Arial"/>
          <w:color w:val="000000" w:themeColor="text1"/>
          <w:spacing w:val="-5"/>
          <w:sz w:val="22"/>
          <w:szCs w:val="22"/>
        </w:rPr>
        <w:t xml:space="preserve"> </w:t>
      </w:r>
      <w:r w:rsidRPr="001C2AE4">
        <w:rPr>
          <w:rFonts w:ascii="Aptos" w:hAnsi="Aptos" w:cs="Arial"/>
          <w:color w:val="000000" w:themeColor="text1"/>
          <w:sz w:val="22"/>
          <w:szCs w:val="22"/>
        </w:rPr>
        <w:t xml:space="preserve">and </w:t>
      </w:r>
      <w:r w:rsidRPr="001C2AE4">
        <w:rPr>
          <w:rFonts w:ascii="Aptos" w:hAnsi="Aptos" w:cs="Arial"/>
          <w:color w:val="000000" w:themeColor="text1"/>
          <w:spacing w:val="-1"/>
          <w:sz w:val="22"/>
          <w:szCs w:val="22"/>
        </w:rPr>
        <w:t>p</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o</w:t>
      </w:r>
      <w:r w:rsidRPr="001C2AE4">
        <w:rPr>
          <w:rFonts w:ascii="Aptos" w:hAnsi="Aptos" w:cs="Arial"/>
          <w:color w:val="000000" w:themeColor="text1"/>
          <w:spacing w:val="-1"/>
          <w:sz w:val="22"/>
          <w:szCs w:val="22"/>
        </w:rPr>
        <w:t>p</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ie</w:t>
      </w:r>
      <w:r w:rsidRPr="001C2AE4">
        <w:rPr>
          <w:rFonts w:ascii="Aptos" w:hAnsi="Aptos" w:cs="Arial"/>
          <w:color w:val="000000" w:themeColor="text1"/>
          <w:sz w:val="22"/>
          <w:szCs w:val="22"/>
        </w:rPr>
        <w:t>tary</w:t>
      </w:r>
      <w:r w:rsidRPr="001C2AE4">
        <w:rPr>
          <w:rFonts w:ascii="Aptos" w:hAnsi="Aptos" w:cs="Arial"/>
          <w:color w:val="000000" w:themeColor="text1"/>
          <w:spacing w:val="-5"/>
          <w:sz w:val="22"/>
          <w:szCs w:val="22"/>
        </w:rPr>
        <w:t xml:space="preserve"> </w:t>
      </w:r>
      <w:r w:rsidRPr="001C2AE4">
        <w:rPr>
          <w:rFonts w:ascii="Aptos" w:hAnsi="Aptos" w:cs="Arial"/>
          <w:color w:val="000000" w:themeColor="text1"/>
          <w:spacing w:val="-1"/>
          <w:sz w:val="22"/>
          <w:szCs w:val="22"/>
        </w:rPr>
        <w:t>r</w:t>
      </w:r>
      <w:r w:rsidRPr="001C2AE4">
        <w:rPr>
          <w:rFonts w:ascii="Aptos" w:hAnsi="Aptos" w:cs="Arial"/>
          <w:color w:val="000000" w:themeColor="text1"/>
          <w:sz w:val="22"/>
          <w:szCs w:val="22"/>
        </w:rPr>
        <w:t>i</w:t>
      </w:r>
      <w:r w:rsidRPr="001C2AE4">
        <w:rPr>
          <w:rFonts w:ascii="Aptos" w:hAnsi="Aptos" w:cs="Arial"/>
          <w:color w:val="000000" w:themeColor="text1"/>
          <w:spacing w:val="-1"/>
          <w:sz w:val="22"/>
          <w:szCs w:val="22"/>
        </w:rPr>
        <w:t>gh</w:t>
      </w:r>
      <w:r w:rsidRPr="001C2AE4">
        <w:rPr>
          <w:rFonts w:ascii="Aptos" w:hAnsi="Aptos" w:cs="Arial"/>
          <w:color w:val="000000" w:themeColor="text1"/>
          <w:sz w:val="22"/>
          <w:szCs w:val="22"/>
        </w:rPr>
        <w:t>ts</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z w:val="22"/>
          <w:szCs w:val="22"/>
        </w:rPr>
        <w:t>in</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d</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to</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h</w:t>
      </w:r>
      <w:r w:rsidRPr="001C2AE4">
        <w:rPr>
          <w:rFonts w:ascii="Aptos" w:hAnsi="Aptos" w:cs="Arial"/>
          <w:color w:val="000000" w:themeColor="text1"/>
          <w:sz w:val="22"/>
          <w:szCs w:val="22"/>
        </w:rPr>
        <w:t>e</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z w:val="22"/>
          <w:szCs w:val="22"/>
        </w:rPr>
        <w:t>Mat</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i</w:t>
      </w:r>
      <w:r w:rsidRPr="001C2AE4">
        <w:rPr>
          <w:rFonts w:ascii="Aptos" w:hAnsi="Aptos" w:cs="Arial"/>
          <w:color w:val="000000" w:themeColor="text1"/>
          <w:sz w:val="22"/>
          <w:szCs w:val="22"/>
        </w:rPr>
        <w:t>al</w:t>
      </w:r>
    </w:p>
    <w:p w14:paraId="6B34AEE3" w14:textId="77777777" w:rsidR="009C2E42" w:rsidRPr="001C2AE4" w:rsidRDefault="009C2E42" w:rsidP="00BA5F87">
      <w:pPr>
        <w:pStyle w:val="ListParagraph"/>
        <w:widowControl w:val="0"/>
        <w:numPr>
          <w:ilvl w:val="0"/>
          <w:numId w:val="15"/>
        </w:numPr>
        <w:tabs>
          <w:tab w:val="left" w:pos="-2977"/>
        </w:tabs>
        <w:overflowPunct/>
        <w:autoSpaceDE/>
        <w:autoSpaceDN/>
        <w:adjustRightInd/>
        <w:spacing w:after="0" w:line="276" w:lineRule="auto"/>
        <w:ind w:left="851" w:right="-164" w:hanging="425"/>
        <w:textAlignment w:val="auto"/>
        <w:rPr>
          <w:rFonts w:ascii="Aptos" w:hAnsi="Aptos" w:cs="Arial"/>
          <w:color w:val="000000" w:themeColor="text1"/>
          <w:spacing w:val="-1"/>
          <w:sz w:val="22"/>
          <w:szCs w:val="22"/>
        </w:rPr>
      </w:pPr>
      <w:r w:rsidRPr="001C2AE4">
        <w:rPr>
          <w:rFonts w:ascii="Aptos" w:hAnsi="Aptos" w:cs="Arial"/>
          <w:color w:val="000000" w:themeColor="text1"/>
          <w:spacing w:val="-1"/>
          <w:sz w:val="22"/>
          <w:szCs w:val="22"/>
        </w:rPr>
        <w:t>pub</w:t>
      </w:r>
      <w:r w:rsidRPr="001C2AE4">
        <w:rPr>
          <w:rFonts w:ascii="Aptos" w:hAnsi="Aptos" w:cs="Arial"/>
          <w:color w:val="000000" w:themeColor="text1"/>
          <w:sz w:val="22"/>
          <w:szCs w:val="22"/>
        </w:rPr>
        <w:t>li</w:t>
      </w:r>
      <w:r w:rsidRPr="001C2AE4">
        <w:rPr>
          <w:rFonts w:ascii="Aptos" w:hAnsi="Aptos" w:cs="Arial"/>
          <w:color w:val="000000" w:themeColor="text1"/>
          <w:spacing w:val="1"/>
          <w:sz w:val="22"/>
          <w:szCs w:val="22"/>
        </w:rPr>
        <w:t>c</w:t>
      </w:r>
      <w:r w:rsidRPr="001C2AE4">
        <w:rPr>
          <w:rFonts w:ascii="Aptos" w:hAnsi="Aptos" w:cs="Arial"/>
          <w:color w:val="000000" w:themeColor="text1"/>
          <w:sz w:val="22"/>
          <w:szCs w:val="22"/>
        </w:rPr>
        <w:t>at</w:t>
      </w:r>
      <w:r w:rsidRPr="001C2AE4">
        <w:rPr>
          <w:rFonts w:ascii="Aptos" w:hAnsi="Aptos" w:cs="Arial"/>
          <w:color w:val="000000" w:themeColor="text1"/>
          <w:spacing w:val="-1"/>
          <w:sz w:val="22"/>
          <w:szCs w:val="22"/>
        </w:rPr>
        <w:t>i</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n</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f t</w:t>
      </w:r>
      <w:r w:rsidRPr="001C2AE4">
        <w:rPr>
          <w:rFonts w:ascii="Aptos" w:hAnsi="Aptos" w:cs="Arial"/>
          <w:color w:val="000000" w:themeColor="text1"/>
          <w:spacing w:val="-1"/>
          <w:sz w:val="22"/>
          <w:szCs w:val="22"/>
        </w:rPr>
        <w:t>h</w:t>
      </w:r>
      <w:r w:rsidRPr="001C2AE4">
        <w:rPr>
          <w:rFonts w:ascii="Aptos" w:hAnsi="Aptos" w:cs="Arial"/>
          <w:color w:val="000000" w:themeColor="text1"/>
          <w:sz w:val="22"/>
          <w:szCs w:val="22"/>
        </w:rPr>
        <w:t>e</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z w:val="22"/>
          <w:szCs w:val="22"/>
        </w:rPr>
        <w:t>Mat</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i</w:t>
      </w:r>
      <w:r w:rsidRPr="001C2AE4">
        <w:rPr>
          <w:rFonts w:ascii="Aptos" w:hAnsi="Aptos" w:cs="Arial"/>
          <w:color w:val="000000" w:themeColor="text1"/>
          <w:sz w:val="22"/>
          <w:szCs w:val="22"/>
        </w:rPr>
        <w:t>al</w:t>
      </w:r>
      <w:r w:rsidRPr="001C2AE4">
        <w:rPr>
          <w:rFonts w:ascii="Aptos" w:hAnsi="Aptos" w:cs="Arial"/>
          <w:color w:val="000000" w:themeColor="text1"/>
          <w:spacing w:val="-4"/>
          <w:sz w:val="22"/>
          <w:szCs w:val="22"/>
        </w:rPr>
        <w:t xml:space="preserve"> </w:t>
      </w:r>
      <w:r w:rsidRPr="001C2AE4">
        <w:rPr>
          <w:rFonts w:ascii="Aptos" w:hAnsi="Aptos" w:cs="Arial"/>
          <w:color w:val="000000" w:themeColor="text1"/>
          <w:sz w:val="22"/>
          <w:szCs w:val="22"/>
        </w:rPr>
        <w:t>as</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u</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h</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i</w:t>
      </w:r>
      <w:r w:rsidRPr="001C2AE4">
        <w:rPr>
          <w:rFonts w:ascii="Aptos" w:hAnsi="Aptos" w:cs="Arial"/>
          <w:color w:val="000000" w:themeColor="text1"/>
          <w:spacing w:val="1"/>
          <w:sz w:val="22"/>
          <w:szCs w:val="22"/>
        </w:rPr>
        <w:t>z</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d</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he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in</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pacing w:val="1"/>
          <w:sz w:val="22"/>
          <w:szCs w:val="22"/>
        </w:rPr>
        <w:t>w</w:t>
      </w:r>
      <w:r w:rsidRPr="001C2AE4">
        <w:rPr>
          <w:rFonts w:ascii="Aptos" w:hAnsi="Aptos" w:cs="Arial"/>
          <w:color w:val="000000" w:themeColor="text1"/>
          <w:sz w:val="22"/>
          <w:szCs w:val="22"/>
        </w:rPr>
        <w:t>ill</w:t>
      </w:r>
      <w:r w:rsidRPr="001C2AE4">
        <w:rPr>
          <w:rFonts w:ascii="Aptos" w:hAnsi="Aptos" w:cs="Arial"/>
          <w:color w:val="000000" w:themeColor="text1"/>
          <w:spacing w:val="-1"/>
          <w:sz w:val="22"/>
          <w:szCs w:val="22"/>
        </w:rPr>
        <w:t xml:space="preserve"> n</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 xml:space="preserve"> in</w:t>
      </w:r>
      <w:r w:rsidRPr="001C2AE4">
        <w:rPr>
          <w:rFonts w:ascii="Aptos" w:hAnsi="Aptos" w:cs="Arial"/>
          <w:color w:val="000000" w:themeColor="text1"/>
          <w:sz w:val="22"/>
          <w:szCs w:val="22"/>
        </w:rPr>
        <w:t>fr</w:t>
      </w:r>
      <w:r w:rsidRPr="001C2AE4">
        <w:rPr>
          <w:rFonts w:ascii="Aptos" w:hAnsi="Aptos" w:cs="Arial"/>
          <w:color w:val="000000" w:themeColor="text1"/>
          <w:spacing w:val="-1"/>
          <w:sz w:val="22"/>
          <w:szCs w:val="22"/>
        </w:rPr>
        <w:t>ing</w:t>
      </w:r>
      <w:r w:rsidRPr="001C2AE4">
        <w:rPr>
          <w:rFonts w:ascii="Aptos" w:hAnsi="Aptos" w:cs="Arial"/>
          <w:color w:val="000000" w:themeColor="text1"/>
          <w:sz w:val="22"/>
          <w:szCs w:val="22"/>
        </w:rPr>
        <w:t>e</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 xml:space="preserve">y </w:t>
      </w:r>
      <w:r w:rsidRPr="001C2AE4">
        <w:rPr>
          <w:rFonts w:ascii="Aptos" w:hAnsi="Aptos" w:cs="Arial"/>
          <w:color w:val="000000" w:themeColor="text1"/>
          <w:spacing w:val="1"/>
          <w:sz w:val="22"/>
          <w:szCs w:val="22"/>
        </w:rPr>
        <w:t>co</w:t>
      </w:r>
      <w:r w:rsidRPr="001C2AE4">
        <w:rPr>
          <w:rFonts w:ascii="Aptos" w:hAnsi="Aptos" w:cs="Arial"/>
          <w:color w:val="000000" w:themeColor="text1"/>
          <w:spacing w:val="-1"/>
          <w:sz w:val="22"/>
          <w:szCs w:val="22"/>
        </w:rPr>
        <w:t>p</w:t>
      </w:r>
      <w:r w:rsidRPr="001C2AE4">
        <w:rPr>
          <w:rFonts w:ascii="Aptos" w:hAnsi="Aptos" w:cs="Arial"/>
          <w:color w:val="000000" w:themeColor="text1"/>
          <w:sz w:val="22"/>
          <w:szCs w:val="22"/>
        </w:rPr>
        <w:t>yr</w:t>
      </w:r>
      <w:r w:rsidRPr="001C2AE4">
        <w:rPr>
          <w:rFonts w:ascii="Aptos" w:hAnsi="Aptos" w:cs="Arial"/>
          <w:color w:val="000000" w:themeColor="text1"/>
          <w:spacing w:val="-1"/>
          <w:sz w:val="22"/>
          <w:szCs w:val="22"/>
        </w:rPr>
        <w:t>igh</w:t>
      </w:r>
      <w:r w:rsidRPr="001C2AE4">
        <w:rPr>
          <w:rFonts w:ascii="Aptos" w:hAnsi="Aptos" w:cs="Arial"/>
          <w:color w:val="000000" w:themeColor="text1"/>
          <w:sz w:val="22"/>
          <w:szCs w:val="22"/>
        </w:rPr>
        <w:t>t,</w:t>
      </w:r>
      <w:r w:rsidRPr="001C2AE4">
        <w:rPr>
          <w:rFonts w:ascii="Aptos" w:hAnsi="Aptos" w:cs="Arial"/>
          <w:color w:val="000000" w:themeColor="text1"/>
          <w:spacing w:val="-5"/>
          <w:sz w:val="22"/>
          <w:szCs w:val="22"/>
        </w:rPr>
        <w:t xml:space="preserve"> </w:t>
      </w:r>
      <w:r w:rsidRPr="001C2AE4">
        <w:rPr>
          <w:rFonts w:ascii="Aptos" w:hAnsi="Aptos" w:cs="Arial"/>
          <w:color w:val="000000" w:themeColor="text1"/>
          <w:sz w:val="22"/>
          <w:szCs w:val="22"/>
        </w:rPr>
        <w:t>tra</w:t>
      </w:r>
      <w:r w:rsidRPr="001C2AE4">
        <w:rPr>
          <w:rFonts w:ascii="Aptos" w:hAnsi="Aptos" w:cs="Arial"/>
          <w:color w:val="000000" w:themeColor="text1"/>
          <w:spacing w:val="-1"/>
          <w:sz w:val="22"/>
          <w:szCs w:val="22"/>
        </w:rPr>
        <w:t>demark</w:t>
      </w:r>
      <w:r w:rsidRPr="001C2AE4">
        <w:rPr>
          <w:rFonts w:ascii="Aptos" w:hAnsi="Aptos" w:cs="Arial"/>
          <w:color w:val="000000" w:themeColor="text1"/>
          <w:sz w:val="22"/>
          <w:szCs w:val="22"/>
        </w:rPr>
        <w:t>,</w:t>
      </w:r>
      <w:r w:rsidRPr="001C2AE4">
        <w:rPr>
          <w:rFonts w:ascii="Aptos" w:hAnsi="Aptos" w:cs="Arial"/>
          <w:color w:val="000000" w:themeColor="text1"/>
          <w:spacing w:val="-8"/>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he</w:t>
      </w:r>
      <w:r w:rsidRPr="001C2AE4">
        <w:rPr>
          <w:rFonts w:ascii="Aptos" w:hAnsi="Aptos" w:cs="Arial"/>
          <w:color w:val="000000" w:themeColor="text1"/>
          <w:sz w:val="22"/>
          <w:szCs w:val="22"/>
        </w:rPr>
        <w:t>r</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in</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ll</w:t>
      </w:r>
      <w:r w:rsidRPr="001C2AE4">
        <w:rPr>
          <w:rFonts w:ascii="Aptos" w:hAnsi="Aptos" w:cs="Arial"/>
          <w:color w:val="000000" w:themeColor="text1"/>
          <w:spacing w:val="-1"/>
          <w:sz w:val="22"/>
          <w:szCs w:val="22"/>
        </w:rPr>
        <w:t>e</w:t>
      </w:r>
      <w:r w:rsidRPr="001C2AE4">
        <w:rPr>
          <w:rFonts w:ascii="Aptos" w:hAnsi="Aptos" w:cs="Arial"/>
          <w:color w:val="000000" w:themeColor="text1"/>
          <w:spacing w:val="1"/>
          <w:sz w:val="22"/>
          <w:szCs w:val="22"/>
        </w:rPr>
        <w:t>c</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u</w:t>
      </w:r>
      <w:r w:rsidRPr="001C2AE4">
        <w:rPr>
          <w:rFonts w:ascii="Aptos" w:hAnsi="Aptos" w:cs="Arial"/>
          <w:color w:val="000000" w:themeColor="text1"/>
          <w:sz w:val="22"/>
          <w:szCs w:val="22"/>
        </w:rPr>
        <w:t>al</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pacing w:val="-1"/>
          <w:sz w:val="22"/>
          <w:szCs w:val="22"/>
        </w:rPr>
        <w:t>p</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o</w:t>
      </w:r>
      <w:r w:rsidRPr="001C2AE4">
        <w:rPr>
          <w:rFonts w:ascii="Aptos" w:hAnsi="Aptos" w:cs="Arial"/>
          <w:color w:val="000000" w:themeColor="text1"/>
          <w:spacing w:val="-1"/>
          <w:sz w:val="22"/>
          <w:szCs w:val="22"/>
        </w:rPr>
        <w:t>pe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t</w:t>
      </w:r>
      <w:r w:rsidRPr="001C2AE4">
        <w:rPr>
          <w:rFonts w:ascii="Aptos" w:hAnsi="Aptos" w:cs="Arial"/>
          <w:color w:val="000000" w:themeColor="text1"/>
          <w:sz w:val="22"/>
          <w:szCs w:val="22"/>
        </w:rPr>
        <w:t>y</w:t>
      </w:r>
      <w:r w:rsidRPr="001C2AE4">
        <w:rPr>
          <w:rFonts w:ascii="Aptos" w:hAnsi="Aptos" w:cs="Arial"/>
          <w:color w:val="000000" w:themeColor="text1"/>
          <w:spacing w:val="-5"/>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 xml:space="preserve"> p</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o</w:t>
      </w:r>
      <w:r w:rsidRPr="001C2AE4">
        <w:rPr>
          <w:rFonts w:ascii="Aptos" w:hAnsi="Aptos" w:cs="Arial"/>
          <w:color w:val="000000" w:themeColor="text1"/>
          <w:spacing w:val="-1"/>
          <w:sz w:val="22"/>
          <w:szCs w:val="22"/>
        </w:rPr>
        <w:t>p</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ie</w:t>
      </w:r>
      <w:r w:rsidRPr="001C2AE4">
        <w:rPr>
          <w:rFonts w:ascii="Aptos" w:hAnsi="Aptos" w:cs="Arial"/>
          <w:color w:val="000000" w:themeColor="text1"/>
          <w:sz w:val="22"/>
          <w:szCs w:val="22"/>
        </w:rPr>
        <w:t>tary</w:t>
      </w:r>
      <w:r w:rsidRPr="001C2AE4">
        <w:rPr>
          <w:rFonts w:ascii="Aptos" w:hAnsi="Aptos" w:cs="Arial"/>
          <w:color w:val="000000" w:themeColor="text1"/>
          <w:spacing w:val="-5"/>
          <w:sz w:val="22"/>
          <w:szCs w:val="22"/>
        </w:rPr>
        <w:t xml:space="preserve"> </w:t>
      </w:r>
      <w:r w:rsidRPr="001C2AE4">
        <w:rPr>
          <w:rFonts w:ascii="Aptos" w:hAnsi="Aptos" w:cs="Arial"/>
          <w:color w:val="000000" w:themeColor="text1"/>
          <w:spacing w:val="-1"/>
          <w:sz w:val="22"/>
          <w:szCs w:val="22"/>
        </w:rPr>
        <w:t>r</w:t>
      </w:r>
      <w:r w:rsidRPr="001C2AE4">
        <w:rPr>
          <w:rFonts w:ascii="Aptos" w:hAnsi="Aptos" w:cs="Arial"/>
          <w:color w:val="000000" w:themeColor="text1"/>
          <w:sz w:val="22"/>
          <w:szCs w:val="22"/>
        </w:rPr>
        <w:t>i</w:t>
      </w:r>
      <w:r w:rsidRPr="001C2AE4">
        <w:rPr>
          <w:rFonts w:ascii="Aptos" w:hAnsi="Aptos" w:cs="Arial"/>
          <w:color w:val="000000" w:themeColor="text1"/>
          <w:spacing w:val="-1"/>
          <w:sz w:val="22"/>
          <w:szCs w:val="22"/>
        </w:rPr>
        <w:t>gh</w:t>
      </w:r>
      <w:r w:rsidRPr="001C2AE4">
        <w:rPr>
          <w:rFonts w:ascii="Aptos" w:hAnsi="Aptos" w:cs="Arial"/>
          <w:color w:val="000000" w:themeColor="text1"/>
          <w:sz w:val="22"/>
          <w:szCs w:val="22"/>
        </w:rPr>
        <w:t>t</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f 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y</w:t>
      </w:r>
      <w:r w:rsidRPr="001C2AE4">
        <w:rPr>
          <w:rFonts w:ascii="Aptos" w:hAnsi="Aptos" w:cs="Arial"/>
          <w:color w:val="000000" w:themeColor="text1"/>
          <w:spacing w:val="-1"/>
          <w:sz w:val="22"/>
          <w:szCs w:val="22"/>
        </w:rPr>
        <w:t xml:space="preserve"> pe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s</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n</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 xml:space="preserve"> en</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i</w:t>
      </w:r>
      <w:r w:rsidRPr="001C2AE4">
        <w:rPr>
          <w:rFonts w:ascii="Aptos" w:hAnsi="Aptos" w:cs="Arial"/>
          <w:color w:val="000000" w:themeColor="text1"/>
          <w:sz w:val="22"/>
          <w:szCs w:val="22"/>
        </w:rPr>
        <w:t>ty</w:t>
      </w:r>
    </w:p>
    <w:p w14:paraId="5F262862" w14:textId="77777777" w:rsidR="009C2E42" w:rsidRPr="001C2AE4" w:rsidRDefault="009C2E42" w:rsidP="00BA5F87">
      <w:pPr>
        <w:pStyle w:val="ListParagraph"/>
        <w:widowControl w:val="0"/>
        <w:numPr>
          <w:ilvl w:val="0"/>
          <w:numId w:val="15"/>
        </w:numPr>
        <w:tabs>
          <w:tab w:val="left" w:pos="-2977"/>
        </w:tabs>
        <w:overflowPunct/>
        <w:autoSpaceDE/>
        <w:autoSpaceDN/>
        <w:adjustRightInd/>
        <w:spacing w:line="276" w:lineRule="auto"/>
        <w:ind w:left="850" w:right="-164" w:hanging="425"/>
        <w:textAlignment w:val="auto"/>
        <w:rPr>
          <w:rFonts w:ascii="Aptos" w:hAnsi="Aptos" w:cs="Arial"/>
          <w:color w:val="000000" w:themeColor="text1"/>
          <w:sz w:val="22"/>
          <w:szCs w:val="22"/>
        </w:rPr>
      </w:pPr>
      <w:r w:rsidRPr="001C2AE4">
        <w:rPr>
          <w:rFonts w:ascii="Aptos" w:hAnsi="Aptos" w:cs="Arial"/>
          <w:color w:val="000000" w:themeColor="text1"/>
          <w:sz w:val="22"/>
          <w:szCs w:val="22"/>
        </w:rPr>
        <w:t>y</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u</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z w:val="22"/>
          <w:szCs w:val="22"/>
        </w:rPr>
        <w:t>are</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pacing w:val="-1"/>
          <w:sz w:val="22"/>
          <w:szCs w:val="22"/>
        </w:rPr>
        <w:t>n</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 xml:space="preserve">a </w:t>
      </w:r>
      <w:r w:rsidRPr="001C2AE4">
        <w:rPr>
          <w:rFonts w:ascii="Aptos" w:hAnsi="Aptos" w:cs="Arial"/>
          <w:color w:val="000000" w:themeColor="text1"/>
          <w:spacing w:val="-1"/>
          <w:sz w:val="22"/>
          <w:szCs w:val="22"/>
        </w:rPr>
        <w:t>p</w:t>
      </w:r>
      <w:r w:rsidRPr="001C2AE4">
        <w:rPr>
          <w:rFonts w:ascii="Aptos" w:hAnsi="Aptos" w:cs="Arial"/>
          <w:color w:val="000000" w:themeColor="text1"/>
          <w:sz w:val="22"/>
          <w:szCs w:val="22"/>
        </w:rPr>
        <w:t>arty,</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d t</w:t>
      </w:r>
      <w:r w:rsidRPr="001C2AE4">
        <w:rPr>
          <w:rFonts w:ascii="Aptos" w:hAnsi="Aptos" w:cs="Arial"/>
          <w:color w:val="000000" w:themeColor="text1"/>
          <w:spacing w:val="-1"/>
          <w:sz w:val="22"/>
          <w:szCs w:val="22"/>
        </w:rPr>
        <w:t>h</w:t>
      </w:r>
      <w:r w:rsidRPr="001C2AE4">
        <w:rPr>
          <w:rFonts w:ascii="Aptos" w:hAnsi="Aptos" w:cs="Arial"/>
          <w:color w:val="000000" w:themeColor="text1"/>
          <w:sz w:val="22"/>
          <w:szCs w:val="22"/>
        </w:rPr>
        <w:t>e</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z w:val="22"/>
          <w:szCs w:val="22"/>
        </w:rPr>
        <w:t>Mat</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i</w:t>
      </w:r>
      <w:r w:rsidRPr="001C2AE4">
        <w:rPr>
          <w:rFonts w:ascii="Aptos" w:hAnsi="Aptos" w:cs="Arial"/>
          <w:color w:val="000000" w:themeColor="text1"/>
          <w:sz w:val="22"/>
          <w:szCs w:val="22"/>
        </w:rPr>
        <w:t>al</w:t>
      </w:r>
      <w:r w:rsidRPr="001C2AE4">
        <w:rPr>
          <w:rFonts w:ascii="Aptos" w:hAnsi="Aptos" w:cs="Arial"/>
          <w:color w:val="000000" w:themeColor="text1"/>
          <w:spacing w:val="-4"/>
          <w:sz w:val="22"/>
          <w:szCs w:val="22"/>
        </w:rPr>
        <w:t xml:space="preserve"> </w:t>
      </w:r>
      <w:r w:rsidRPr="001C2AE4">
        <w:rPr>
          <w:rFonts w:ascii="Aptos" w:hAnsi="Aptos" w:cs="Arial"/>
          <w:color w:val="000000" w:themeColor="text1"/>
          <w:spacing w:val="-1"/>
          <w:sz w:val="22"/>
          <w:szCs w:val="22"/>
        </w:rPr>
        <w:t>i</w:t>
      </w:r>
      <w:r w:rsidRPr="001C2AE4">
        <w:rPr>
          <w:rFonts w:ascii="Aptos" w:hAnsi="Aptos" w:cs="Arial"/>
          <w:color w:val="000000" w:themeColor="text1"/>
          <w:sz w:val="22"/>
          <w:szCs w:val="22"/>
        </w:rPr>
        <w:t>s</w:t>
      </w:r>
      <w:r w:rsidRPr="001C2AE4">
        <w:rPr>
          <w:rFonts w:ascii="Aptos" w:hAnsi="Aptos" w:cs="Arial"/>
          <w:color w:val="000000" w:themeColor="text1"/>
          <w:spacing w:val="-1"/>
          <w:sz w:val="22"/>
          <w:szCs w:val="22"/>
        </w:rPr>
        <w:t xml:space="preserve"> n</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 xml:space="preserve"> sub</w:t>
      </w:r>
      <w:r w:rsidRPr="001C2AE4">
        <w:rPr>
          <w:rFonts w:ascii="Aptos" w:hAnsi="Aptos" w:cs="Arial"/>
          <w:color w:val="000000" w:themeColor="text1"/>
          <w:sz w:val="22"/>
          <w:szCs w:val="22"/>
        </w:rPr>
        <w:t>j</w:t>
      </w:r>
      <w:r w:rsidRPr="001C2AE4">
        <w:rPr>
          <w:rFonts w:ascii="Aptos" w:hAnsi="Aptos" w:cs="Arial"/>
          <w:color w:val="000000" w:themeColor="text1"/>
          <w:spacing w:val="-1"/>
          <w:sz w:val="22"/>
          <w:szCs w:val="22"/>
        </w:rPr>
        <w:t>e</w:t>
      </w:r>
      <w:r w:rsidRPr="001C2AE4">
        <w:rPr>
          <w:rFonts w:ascii="Aptos" w:hAnsi="Aptos" w:cs="Arial"/>
          <w:color w:val="000000" w:themeColor="text1"/>
          <w:spacing w:val="1"/>
          <w:sz w:val="22"/>
          <w:szCs w:val="22"/>
        </w:rPr>
        <w:t>c</w:t>
      </w:r>
      <w:r w:rsidRPr="001C2AE4">
        <w:rPr>
          <w:rFonts w:ascii="Aptos" w:hAnsi="Aptos" w:cs="Arial"/>
          <w:color w:val="000000" w:themeColor="text1"/>
          <w:sz w:val="22"/>
          <w:szCs w:val="22"/>
        </w:rPr>
        <w:t>t</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z w:val="22"/>
          <w:szCs w:val="22"/>
        </w:rPr>
        <w:t>to, a</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y</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pacing w:val="1"/>
          <w:sz w:val="22"/>
          <w:szCs w:val="22"/>
        </w:rPr>
        <w:t>co</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t</w:t>
      </w:r>
      <w:r w:rsidRPr="001C2AE4">
        <w:rPr>
          <w:rFonts w:ascii="Aptos" w:hAnsi="Aptos" w:cs="Arial"/>
          <w:color w:val="000000" w:themeColor="text1"/>
          <w:spacing w:val="-1"/>
          <w:sz w:val="22"/>
          <w:szCs w:val="22"/>
        </w:rPr>
        <w:t>r</w:t>
      </w:r>
      <w:r w:rsidRPr="001C2AE4">
        <w:rPr>
          <w:rFonts w:ascii="Aptos" w:hAnsi="Aptos" w:cs="Arial"/>
          <w:color w:val="000000" w:themeColor="text1"/>
          <w:sz w:val="22"/>
          <w:szCs w:val="22"/>
        </w:rPr>
        <w:t>a</w:t>
      </w:r>
      <w:r w:rsidRPr="001C2AE4">
        <w:rPr>
          <w:rFonts w:ascii="Aptos" w:hAnsi="Aptos" w:cs="Arial"/>
          <w:color w:val="000000" w:themeColor="text1"/>
          <w:spacing w:val="1"/>
          <w:sz w:val="22"/>
          <w:szCs w:val="22"/>
        </w:rPr>
        <w:t>c</w:t>
      </w:r>
      <w:r w:rsidRPr="001C2AE4">
        <w:rPr>
          <w:rFonts w:ascii="Aptos" w:hAnsi="Aptos" w:cs="Arial"/>
          <w:color w:val="000000" w:themeColor="text1"/>
          <w:sz w:val="22"/>
          <w:szCs w:val="22"/>
        </w:rPr>
        <w:t>t</w:t>
      </w:r>
      <w:r w:rsidRPr="001C2AE4">
        <w:rPr>
          <w:rFonts w:ascii="Aptos" w:hAnsi="Aptos" w:cs="Arial"/>
          <w:color w:val="000000" w:themeColor="text1"/>
          <w:spacing w:val="-4"/>
          <w:sz w:val="22"/>
          <w:szCs w:val="22"/>
        </w:rPr>
        <w:t xml:space="preserve"> </w:t>
      </w:r>
      <w:r w:rsidRPr="001C2AE4">
        <w:rPr>
          <w:rFonts w:ascii="Aptos" w:hAnsi="Aptos" w:cs="Arial"/>
          <w:color w:val="000000" w:themeColor="text1"/>
          <w:spacing w:val="1"/>
          <w:sz w:val="22"/>
          <w:szCs w:val="22"/>
        </w:rPr>
        <w:t>o</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 xml:space="preserve"> </w:t>
      </w:r>
      <w:r w:rsidRPr="001C2AE4">
        <w:rPr>
          <w:rFonts w:ascii="Aptos" w:hAnsi="Aptos" w:cs="Arial"/>
          <w:color w:val="000000" w:themeColor="text1"/>
          <w:sz w:val="22"/>
          <w:szCs w:val="22"/>
        </w:rPr>
        <w:t>arra</w:t>
      </w:r>
      <w:r w:rsidRPr="001C2AE4">
        <w:rPr>
          <w:rFonts w:ascii="Aptos" w:hAnsi="Aptos" w:cs="Arial"/>
          <w:color w:val="000000" w:themeColor="text1"/>
          <w:spacing w:val="-1"/>
          <w:sz w:val="22"/>
          <w:szCs w:val="22"/>
        </w:rPr>
        <w:t>nge</w:t>
      </w:r>
      <w:r w:rsidRPr="001C2AE4">
        <w:rPr>
          <w:rFonts w:ascii="Aptos" w:hAnsi="Aptos" w:cs="Arial"/>
          <w:color w:val="000000" w:themeColor="text1"/>
          <w:sz w:val="22"/>
          <w:szCs w:val="22"/>
        </w:rPr>
        <w:t>m</w:t>
      </w:r>
      <w:r w:rsidRPr="001C2AE4">
        <w:rPr>
          <w:rFonts w:ascii="Aptos" w:hAnsi="Aptos" w:cs="Arial"/>
          <w:color w:val="000000" w:themeColor="text1"/>
          <w:spacing w:val="-1"/>
          <w:sz w:val="22"/>
          <w:szCs w:val="22"/>
        </w:rPr>
        <w:t>en</w:t>
      </w:r>
      <w:r w:rsidRPr="001C2AE4">
        <w:rPr>
          <w:rFonts w:ascii="Aptos" w:hAnsi="Aptos" w:cs="Arial"/>
          <w:color w:val="000000" w:themeColor="text1"/>
          <w:sz w:val="22"/>
          <w:szCs w:val="22"/>
        </w:rPr>
        <w:t>t</w:t>
      </w:r>
      <w:r w:rsidRPr="001C2AE4">
        <w:rPr>
          <w:rFonts w:ascii="Aptos" w:hAnsi="Aptos" w:cs="Arial"/>
          <w:color w:val="000000" w:themeColor="text1"/>
          <w:spacing w:val="-6"/>
          <w:sz w:val="22"/>
          <w:szCs w:val="22"/>
        </w:rPr>
        <w:t xml:space="preserve"> </w:t>
      </w:r>
      <w:r w:rsidRPr="001C2AE4">
        <w:rPr>
          <w:rFonts w:ascii="Aptos" w:hAnsi="Aptos" w:cs="Arial"/>
          <w:color w:val="000000" w:themeColor="text1"/>
          <w:spacing w:val="1"/>
          <w:sz w:val="22"/>
          <w:szCs w:val="22"/>
        </w:rPr>
        <w:t>that</w:t>
      </w:r>
      <w:r w:rsidRPr="001C2AE4">
        <w:rPr>
          <w:rFonts w:ascii="Aptos" w:hAnsi="Aptos" w:cs="Arial"/>
          <w:color w:val="000000" w:themeColor="text1"/>
          <w:spacing w:val="-3"/>
          <w:sz w:val="22"/>
          <w:szCs w:val="22"/>
        </w:rPr>
        <w:t xml:space="preserve"> </w:t>
      </w:r>
      <w:r w:rsidRPr="001C2AE4">
        <w:rPr>
          <w:rFonts w:ascii="Aptos" w:hAnsi="Aptos" w:cs="Arial"/>
          <w:color w:val="000000" w:themeColor="text1"/>
          <w:spacing w:val="1"/>
          <w:sz w:val="22"/>
          <w:szCs w:val="22"/>
        </w:rPr>
        <w:t>wo</w:t>
      </w:r>
      <w:r w:rsidRPr="001C2AE4">
        <w:rPr>
          <w:rFonts w:ascii="Aptos" w:hAnsi="Aptos" w:cs="Arial"/>
          <w:color w:val="000000" w:themeColor="text1"/>
          <w:spacing w:val="-1"/>
          <w:sz w:val="22"/>
          <w:szCs w:val="22"/>
        </w:rPr>
        <w:t>u</w:t>
      </w:r>
      <w:r w:rsidRPr="001C2AE4">
        <w:rPr>
          <w:rFonts w:ascii="Aptos" w:hAnsi="Aptos" w:cs="Arial"/>
          <w:color w:val="000000" w:themeColor="text1"/>
          <w:sz w:val="22"/>
          <w:szCs w:val="22"/>
        </w:rPr>
        <w:t>ld</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co</w:t>
      </w:r>
      <w:r w:rsidRPr="001C2AE4">
        <w:rPr>
          <w:rFonts w:ascii="Aptos" w:hAnsi="Aptos" w:cs="Arial"/>
          <w:color w:val="000000" w:themeColor="text1"/>
          <w:spacing w:val="-1"/>
          <w:sz w:val="22"/>
          <w:szCs w:val="22"/>
        </w:rPr>
        <w:t>n</w:t>
      </w:r>
      <w:r w:rsidRPr="001C2AE4">
        <w:rPr>
          <w:rFonts w:ascii="Aptos" w:hAnsi="Aptos" w:cs="Arial"/>
          <w:color w:val="000000" w:themeColor="text1"/>
          <w:sz w:val="22"/>
          <w:szCs w:val="22"/>
        </w:rPr>
        <w:t>fl</w:t>
      </w:r>
      <w:r w:rsidRPr="001C2AE4">
        <w:rPr>
          <w:rFonts w:ascii="Aptos" w:hAnsi="Aptos" w:cs="Arial"/>
          <w:color w:val="000000" w:themeColor="text1"/>
          <w:spacing w:val="-1"/>
          <w:sz w:val="22"/>
          <w:szCs w:val="22"/>
        </w:rPr>
        <w:t>i</w:t>
      </w:r>
      <w:r w:rsidRPr="001C2AE4">
        <w:rPr>
          <w:rFonts w:ascii="Aptos" w:hAnsi="Aptos" w:cs="Arial"/>
          <w:color w:val="000000" w:themeColor="text1"/>
          <w:spacing w:val="1"/>
          <w:sz w:val="22"/>
          <w:szCs w:val="22"/>
        </w:rPr>
        <w:t>c</w:t>
      </w:r>
      <w:r w:rsidRPr="001C2AE4">
        <w:rPr>
          <w:rFonts w:ascii="Aptos" w:hAnsi="Aptos" w:cs="Arial"/>
          <w:color w:val="000000" w:themeColor="text1"/>
          <w:sz w:val="22"/>
          <w:szCs w:val="22"/>
        </w:rPr>
        <w:t>t</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w</w:t>
      </w:r>
      <w:r w:rsidRPr="001C2AE4">
        <w:rPr>
          <w:rFonts w:ascii="Aptos" w:hAnsi="Aptos" w:cs="Arial"/>
          <w:color w:val="000000" w:themeColor="text1"/>
          <w:sz w:val="22"/>
          <w:szCs w:val="22"/>
        </w:rPr>
        <w:t>ith</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z w:val="22"/>
          <w:szCs w:val="22"/>
        </w:rPr>
        <w:t>y</w:t>
      </w:r>
      <w:r w:rsidRPr="001C2AE4">
        <w:rPr>
          <w:rFonts w:ascii="Aptos" w:hAnsi="Aptos" w:cs="Arial"/>
          <w:color w:val="000000" w:themeColor="text1"/>
          <w:spacing w:val="1"/>
          <w:sz w:val="22"/>
          <w:szCs w:val="22"/>
        </w:rPr>
        <w:t>o</w:t>
      </w:r>
      <w:r w:rsidRPr="001C2AE4">
        <w:rPr>
          <w:rFonts w:ascii="Aptos" w:hAnsi="Aptos" w:cs="Arial"/>
          <w:color w:val="000000" w:themeColor="text1"/>
          <w:spacing w:val="-1"/>
          <w:sz w:val="22"/>
          <w:szCs w:val="22"/>
        </w:rPr>
        <w:t>u</w:t>
      </w:r>
      <w:r w:rsidRPr="001C2AE4">
        <w:rPr>
          <w:rFonts w:ascii="Aptos" w:hAnsi="Aptos" w:cs="Arial"/>
          <w:color w:val="000000" w:themeColor="text1"/>
          <w:sz w:val="22"/>
          <w:szCs w:val="22"/>
        </w:rPr>
        <w:t>r</w:t>
      </w:r>
      <w:r w:rsidRPr="001C2AE4">
        <w:rPr>
          <w:rFonts w:ascii="Aptos" w:hAnsi="Aptos" w:cs="Arial"/>
          <w:color w:val="000000" w:themeColor="text1"/>
          <w:spacing w:val="-2"/>
          <w:sz w:val="22"/>
          <w:szCs w:val="22"/>
        </w:rPr>
        <w:t xml:space="preserve"> </w:t>
      </w:r>
      <w:r w:rsidRPr="001C2AE4">
        <w:rPr>
          <w:rFonts w:ascii="Aptos" w:hAnsi="Aptos" w:cs="Arial"/>
          <w:color w:val="000000" w:themeColor="text1"/>
          <w:spacing w:val="-1"/>
          <w:sz w:val="22"/>
          <w:szCs w:val="22"/>
        </w:rPr>
        <w:t>pe</w:t>
      </w:r>
      <w:r w:rsidRPr="001C2AE4">
        <w:rPr>
          <w:rFonts w:ascii="Aptos" w:hAnsi="Aptos" w:cs="Arial"/>
          <w:color w:val="000000" w:themeColor="text1"/>
          <w:sz w:val="22"/>
          <w:szCs w:val="22"/>
        </w:rPr>
        <w:t>rm</w:t>
      </w:r>
      <w:r w:rsidRPr="001C2AE4">
        <w:rPr>
          <w:rFonts w:ascii="Aptos" w:hAnsi="Aptos" w:cs="Arial"/>
          <w:color w:val="000000" w:themeColor="text1"/>
          <w:spacing w:val="-1"/>
          <w:sz w:val="22"/>
          <w:szCs w:val="22"/>
        </w:rPr>
        <w:t>iss</w:t>
      </w:r>
      <w:r w:rsidRPr="001C2AE4">
        <w:rPr>
          <w:rFonts w:ascii="Aptos" w:hAnsi="Aptos" w:cs="Arial"/>
          <w:color w:val="000000" w:themeColor="text1"/>
          <w:sz w:val="22"/>
          <w:szCs w:val="22"/>
        </w:rPr>
        <w:t>i</w:t>
      </w:r>
      <w:r w:rsidRPr="001C2AE4">
        <w:rPr>
          <w:rFonts w:ascii="Aptos" w:hAnsi="Aptos" w:cs="Arial"/>
          <w:color w:val="000000" w:themeColor="text1"/>
          <w:spacing w:val="5"/>
          <w:sz w:val="22"/>
          <w:szCs w:val="22"/>
        </w:rPr>
        <w:t>o</w:t>
      </w:r>
      <w:r w:rsidRPr="001C2AE4">
        <w:rPr>
          <w:rFonts w:ascii="Aptos" w:hAnsi="Aptos" w:cs="Arial"/>
          <w:color w:val="000000" w:themeColor="text1"/>
          <w:sz w:val="22"/>
          <w:szCs w:val="22"/>
        </w:rPr>
        <w:t>n</w:t>
      </w:r>
      <w:r w:rsidRPr="001C2AE4">
        <w:rPr>
          <w:rFonts w:ascii="Aptos" w:hAnsi="Aptos" w:cs="Arial"/>
          <w:color w:val="000000" w:themeColor="text1"/>
          <w:spacing w:val="-4"/>
          <w:sz w:val="22"/>
          <w:szCs w:val="22"/>
        </w:rPr>
        <w:t xml:space="preserve"> </w:t>
      </w:r>
      <w:r w:rsidRPr="001C2AE4">
        <w:rPr>
          <w:rFonts w:ascii="Aptos" w:hAnsi="Aptos" w:cs="Arial"/>
          <w:color w:val="000000" w:themeColor="text1"/>
          <w:spacing w:val="-1"/>
          <w:sz w:val="22"/>
          <w:szCs w:val="22"/>
        </w:rPr>
        <w:t>he</w:t>
      </w:r>
      <w:r w:rsidRPr="001C2AE4">
        <w:rPr>
          <w:rFonts w:ascii="Aptos" w:hAnsi="Aptos" w:cs="Arial"/>
          <w:color w:val="000000" w:themeColor="text1"/>
          <w:sz w:val="22"/>
          <w:szCs w:val="22"/>
        </w:rPr>
        <w:t>r</w:t>
      </w:r>
      <w:r w:rsidRPr="001C2AE4">
        <w:rPr>
          <w:rFonts w:ascii="Aptos" w:hAnsi="Aptos" w:cs="Arial"/>
          <w:color w:val="000000" w:themeColor="text1"/>
          <w:spacing w:val="-1"/>
          <w:sz w:val="22"/>
          <w:szCs w:val="22"/>
        </w:rPr>
        <w:t>e</w:t>
      </w:r>
      <w:r w:rsidRPr="001C2AE4">
        <w:rPr>
          <w:rFonts w:ascii="Aptos" w:hAnsi="Aptos" w:cs="Arial"/>
          <w:color w:val="000000" w:themeColor="text1"/>
          <w:sz w:val="22"/>
          <w:szCs w:val="22"/>
        </w:rPr>
        <w:t>i</w:t>
      </w:r>
      <w:r w:rsidRPr="001C2AE4">
        <w:rPr>
          <w:rFonts w:ascii="Aptos" w:hAnsi="Aptos" w:cs="Arial"/>
          <w:color w:val="000000" w:themeColor="text1"/>
          <w:spacing w:val="-1"/>
          <w:sz w:val="22"/>
          <w:szCs w:val="22"/>
        </w:rPr>
        <w:t>n</w:t>
      </w:r>
    </w:p>
    <w:p w14:paraId="45A3CEAF" w14:textId="02A64EA5" w:rsidR="009C2E42" w:rsidRPr="006675AB" w:rsidRDefault="009C2E42" w:rsidP="00293F25">
      <w:pPr>
        <w:numPr>
          <w:ilvl w:val="0"/>
          <w:numId w:val="13"/>
        </w:numPr>
        <w:spacing w:after="240" w:line="276" w:lineRule="auto"/>
        <w:ind w:left="425" w:right="-164" w:hanging="425"/>
        <w:rPr>
          <w:rFonts w:ascii="Aptos" w:hAnsi="Aptos" w:cs="Arial"/>
          <w:color w:val="000000" w:themeColor="text1"/>
          <w:sz w:val="22"/>
          <w:szCs w:val="22"/>
        </w:rPr>
      </w:pPr>
      <w:r w:rsidRPr="006675AB">
        <w:rPr>
          <w:rFonts w:ascii="Aptos" w:hAnsi="Aptos" w:cs="Arial"/>
          <w:color w:val="000000" w:themeColor="text1"/>
          <w:sz w:val="22"/>
          <w:szCs w:val="22"/>
        </w:rPr>
        <w:t xml:space="preserve">This </w:t>
      </w:r>
      <w:r w:rsidRPr="006675AB">
        <w:rPr>
          <w:rFonts w:ascii="Aptos" w:eastAsia="Calibri" w:hAnsi="Aptos" w:cs="Arial"/>
          <w:color w:val="000000" w:themeColor="text1"/>
          <w:spacing w:val="-1"/>
          <w:sz w:val="22"/>
          <w:szCs w:val="22"/>
        </w:rPr>
        <w:t>Ag</w:t>
      </w:r>
      <w:r w:rsidRPr="006675AB">
        <w:rPr>
          <w:rFonts w:ascii="Aptos" w:eastAsia="Calibri" w:hAnsi="Aptos" w:cs="Arial"/>
          <w:color w:val="000000" w:themeColor="text1"/>
          <w:sz w:val="22"/>
          <w:szCs w:val="22"/>
        </w:rPr>
        <w:t>r</w:t>
      </w:r>
      <w:r w:rsidRPr="006675AB">
        <w:rPr>
          <w:rFonts w:ascii="Aptos" w:eastAsia="Calibri" w:hAnsi="Aptos" w:cs="Arial"/>
          <w:color w:val="000000" w:themeColor="text1"/>
          <w:spacing w:val="-1"/>
          <w:sz w:val="22"/>
          <w:szCs w:val="22"/>
        </w:rPr>
        <w:t>ee</w:t>
      </w:r>
      <w:r w:rsidRPr="006675AB">
        <w:rPr>
          <w:rFonts w:ascii="Aptos" w:eastAsia="Calibri" w:hAnsi="Aptos" w:cs="Arial"/>
          <w:color w:val="000000" w:themeColor="text1"/>
          <w:sz w:val="22"/>
          <w:szCs w:val="22"/>
        </w:rPr>
        <w:t>m</w:t>
      </w:r>
      <w:r w:rsidRPr="006675AB">
        <w:rPr>
          <w:rFonts w:ascii="Aptos" w:eastAsia="Calibri" w:hAnsi="Aptos" w:cs="Arial"/>
          <w:color w:val="000000" w:themeColor="text1"/>
          <w:spacing w:val="-1"/>
          <w:sz w:val="22"/>
          <w:szCs w:val="22"/>
        </w:rPr>
        <w:t>en</w:t>
      </w:r>
      <w:r w:rsidRPr="006675AB">
        <w:rPr>
          <w:rFonts w:ascii="Aptos" w:eastAsia="Calibri" w:hAnsi="Aptos" w:cs="Arial"/>
          <w:color w:val="000000" w:themeColor="text1"/>
          <w:sz w:val="22"/>
          <w:szCs w:val="22"/>
        </w:rPr>
        <w:t>t</w:t>
      </w:r>
      <w:r w:rsidRPr="006675AB">
        <w:rPr>
          <w:rFonts w:ascii="Aptos" w:eastAsia="Calibri" w:hAnsi="Aptos" w:cs="Arial"/>
          <w:color w:val="000000" w:themeColor="text1"/>
          <w:spacing w:val="-7"/>
          <w:sz w:val="22"/>
          <w:szCs w:val="22"/>
        </w:rPr>
        <w:t xml:space="preserve"> </w:t>
      </w:r>
      <w:r w:rsidRPr="006675AB">
        <w:rPr>
          <w:rFonts w:ascii="Aptos" w:eastAsia="Calibri" w:hAnsi="Aptos" w:cs="Arial"/>
          <w:color w:val="000000" w:themeColor="text1"/>
          <w:spacing w:val="-1"/>
          <w:sz w:val="22"/>
          <w:szCs w:val="22"/>
        </w:rPr>
        <w:t>sh</w:t>
      </w:r>
      <w:r w:rsidRPr="006675AB">
        <w:rPr>
          <w:rFonts w:ascii="Aptos" w:eastAsia="Calibri" w:hAnsi="Aptos" w:cs="Arial"/>
          <w:color w:val="000000" w:themeColor="text1"/>
          <w:sz w:val="22"/>
          <w:szCs w:val="22"/>
        </w:rPr>
        <w:t>all</w:t>
      </w:r>
      <w:r w:rsidRPr="006675AB">
        <w:rPr>
          <w:rFonts w:ascii="Aptos" w:eastAsia="Calibri" w:hAnsi="Aptos" w:cs="Arial"/>
          <w:color w:val="000000" w:themeColor="text1"/>
          <w:spacing w:val="-1"/>
          <w:sz w:val="22"/>
          <w:szCs w:val="22"/>
        </w:rPr>
        <w:t xml:space="preserve"> b</w:t>
      </w:r>
      <w:r w:rsidRPr="006675AB">
        <w:rPr>
          <w:rFonts w:ascii="Aptos" w:eastAsia="Calibri" w:hAnsi="Aptos" w:cs="Arial"/>
          <w:color w:val="000000" w:themeColor="text1"/>
          <w:sz w:val="22"/>
          <w:szCs w:val="22"/>
        </w:rPr>
        <w:t>e</w:t>
      </w:r>
      <w:r w:rsidRPr="006675AB">
        <w:rPr>
          <w:rFonts w:ascii="Aptos" w:eastAsia="Calibri" w:hAnsi="Aptos" w:cs="Arial"/>
          <w:color w:val="000000" w:themeColor="text1"/>
          <w:spacing w:val="-2"/>
          <w:sz w:val="22"/>
          <w:szCs w:val="22"/>
        </w:rPr>
        <w:t xml:space="preserve"> </w:t>
      </w:r>
      <w:r w:rsidRPr="006675AB">
        <w:rPr>
          <w:rFonts w:ascii="Aptos" w:eastAsia="Calibri" w:hAnsi="Aptos" w:cs="Arial"/>
          <w:color w:val="000000" w:themeColor="text1"/>
          <w:spacing w:val="-1"/>
          <w:sz w:val="22"/>
          <w:szCs w:val="22"/>
        </w:rPr>
        <w:t>g</w:t>
      </w:r>
      <w:r w:rsidRPr="006675AB">
        <w:rPr>
          <w:rFonts w:ascii="Aptos" w:eastAsia="Calibri" w:hAnsi="Aptos" w:cs="Arial"/>
          <w:color w:val="000000" w:themeColor="text1"/>
          <w:spacing w:val="1"/>
          <w:sz w:val="22"/>
          <w:szCs w:val="22"/>
        </w:rPr>
        <w:t>o</w:t>
      </w:r>
      <w:r w:rsidRPr="006675AB">
        <w:rPr>
          <w:rFonts w:ascii="Aptos" w:eastAsia="Calibri" w:hAnsi="Aptos" w:cs="Arial"/>
          <w:color w:val="000000" w:themeColor="text1"/>
          <w:sz w:val="22"/>
          <w:szCs w:val="22"/>
        </w:rPr>
        <w:t>ver</w:t>
      </w:r>
      <w:r w:rsidRPr="006675AB">
        <w:rPr>
          <w:rFonts w:ascii="Aptos" w:eastAsia="Calibri" w:hAnsi="Aptos" w:cs="Arial"/>
          <w:color w:val="000000" w:themeColor="text1"/>
          <w:spacing w:val="-1"/>
          <w:sz w:val="22"/>
          <w:szCs w:val="22"/>
        </w:rPr>
        <w:t>ne</w:t>
      </w:r>
      <w:r w:rsidRPr="006675AB">
        <w:rPr>
          <w:rFonts w:ascii="Aptos" w:eastAsia="Calibri" w:hAnsi="Aptos" w:cs="Arial"/>
          <w:color w:val="000000" w:themeColor="text1"/>
          <w:sz w:val="22"/>
          <w:szCs w:val="22"/>
        </w:rPr>
        <w:t>d</w:t>
      </w:r>
      <w:r w:rsidRPr="006675AB">
        <w:rPr>
          <w:rFonts w:ascii="Aptos" w:eastAsia="Calibri" w:hAnsi="Aptos" w:cs="Arial"/>
          <w:color w:val="000000" w:themeColor="text1"/>
          <w:spacing w:val="-4"/>
          <w:sz w:val="22"/>
          <w:szCs w:val="22"/>
        </w:rPr>
        <w:t xml:space="preserve"> </w:t>
      </w:r>
      <w:r w:rsidRPr="006675AB">
        <w:rPr>
          <w:rFonts w:ascii="Aptos" w:eastAsia="Calibri" w:hAnsi="Aptos" w:cs="Arial"/>
          <w:color w:val="000000" w:themeColor="text1"/>
          <w:spacing w:val="-1"/>
          <w:sz w:val="22"/>
          <w:szCs w:val="22"/>
        </w:rPr>
        <w:t>b</w:t>
      </w:r>
      <w:r w:rsidRPr="006675AB">
        <w:rPr>
          <w:rFonts w:ascii="Aptos" w:eastAsia="Calibri" w:hAnsi="Aptos" w:cs="Arial"/>
          <w:color w:val="000000" w:themeColor="text1"/>
          <w:sz w:val="22"/>
          <w:szCs w:val="22"/>
        </w:rPr>
        <w:t>y, a</w:t>
      </w:r>
      <w:r w:rsidRPr="006675AB">
        <w:rPr>
          <w:rFonts w:ascii="Aptos" w:eastAsia="Calibri" w:hAnsi="Aptos" w:cs="Arial"/>
          <w:color w:val="000000" w:themeColor="text1"/>
          <w:spacing w:val="-1"/>
          <w:sz w:val="22"/>
          <w:szCs w:val="22"/>
        </w:rPr>
        <w:t>n</w:t>
      </w:r>
      <w:r w:rsidRPr="006675AB">
        <w:rPr>
          <w:rFonts w:ascii="Aptos" w:eastAsia="Calibri" w:hAnsi="Aptos" w:cs="Arial"/>
          <w:color w:val="000000" w:themeColor="text1"/>
          <w:sz w:val="22"/>
          <w:szCs w:val="22"/>
        </w:rPr>
        <w:t>d</w:t>
      </w:r>
      <w:r w:rsidRPr="006675AB">
        <w:rPr>
          <w:rFonts w:ascii="Aptos" w:eastAsia="Calibri" w:hAnsi="Aptos" w:cs="Arial"/>
          <w:color w:val="000000" w:themeColor="text1"/>
          <w:spacing w:val="-1"/>
          <w:sz w:val="22"/>
          <w:szCs w:val="22"/>
        </w:rPr>
        <w:t xml:space="preserve"> </w:t>
      </w:r>
      <w:r w:rsidRPr="006675AB">
        <w:rPr>
          <w:rFonts w:ascii="Aptos" w:eastAsia="Calibri" w:hAnsi="Aptos" w:cs="Arial"/>
          <w:color w:val="000000" w:themeColor="text1"/>
          <w:spacing w:val="1"/>
          <w:sz w:val="22"/>
          <w:szCs w:val="22"/>
        </w:rPr>
        <w:t>co</w:t>
      </w:r>
      <w:r w:rsidRPr="006675AB">
        <w:rPr>
          <w:rFonts w:ascii="Aptos" w:eastAsia="Calibri" w:hAnsi="Aptos" w:cs="Arial"/>
          <w:color w:val="000000" w:themeColor="text1"/>
          <w:spacing w:val="-1"/>
          <w:sz w:val="22"/>
          <w:szCs w:val="22"/>
        </w:rPr>
        <w:t>ns</w:t>
      </w:r>
      <w:r w:rsidRPr="006675AB">
        <w:rPr>
          <w:rFonts w:ascii="Aptos" w:eastAsia="Calibri" w:hAnsi="Aptos" w:cs="Arial"/>
          <w:color w:val="000000" w:themeColor="text1"/>
          <w:sz w:val="22"/>
          <w:szCs w:val="22"/>
        </w:rPr>
        <w:t>t</w:t>
      </w:r>
      <w:r w:rsidRPr="006675AB">
        <w:rPr>
          <w:rFonts w:ascii="Aptos" w:eastAsia="Calibri" w:hAnsi="Aptos" w:cs="Arial"/>
          <w:color w:val="000000" w:themeColor="text1"/>
          <w:spacing w:val="-1"/>
          <w:sz w:val="22"/>
          <w:szCs w:val="22"/>
        </w:rPr>
        <w:t>rue</w:t>
      </w:r>
      <w:r w:rsidRPr="006675AB">
        <w:rPr>
          <w:rFonts w:ascii="Aptos" w:eastAsia="Calibri" w:hAnsi="Aptos" w:cs="Arial"/>
          <w:color w:val="000000" w:themeColor="text1"/>
          <w:sz w:val="22"/>
          <w:szCs w:val="22"/>
        </w:rPr>
        <w:t>d</w:t>
      </w:r>
      <w:r w:rsidRPr="006675AB">
        <w:rPr>
          <w:rFonts w:ascii="Aptos" w:eastAsia="Calibri" w:hAnsi="Aptos" w:cs="Arial"/>
          <w:color w:val="000000" w:themeColor="text1"/>
          <w:spacing w:val="-4"/>
          <w:sz w:val="22"/>
          <w:szCs w:val="22"/>
        </w:rPr>
        <w:t xml:space="preserve"> </w:t>
      </w:r>
      <w:r w:rsidRPr="006675AB">
        <w:rPr>
          <w:rFonts w:ascii="Aptos" w:eastAsia="Calibri" w:hAnsi="Aptos" w:cs="Arial"/>
          <w:color w:val="000000" w:themeColor="text1"/>
          <w:sz w:val="22"/>
          <w:szCs w:val="22"/>
        </w:rPr>
        <w:t>in</w:t>
      </w:r>
      <w:r w:rsidRPr="006675AB">
        <w:rPr>
          <w:rFonts w:ascii="Aptos" w:eastAsia="Calibri" w:hAnsi="Aptos" w:cs="Arial"/>
          <w:color w:val="000000" w:themeColor="text1"/>
          <w:spacing w:val="-1"/>
          <w:sz w:val="22"/>
          <w:szCs w:val="22"/>
        </w:rPr>
        <w:t xml:space="preserve"> </w:t>
      </w:r>
      <w:r w:rsidRPr="006675AB">
        <w:rPr>
          <w:rFonts w:ascii="Aptos" w:eastAsia="Calibri" w:hAnsi="Aptos" w:cs="Arial"/>
          <w:color w:val="000000" w:themeColor="text1"/>
          <w:sz w:val="22"/>
          <w:szCs w:val="22"/>
        </w:rPr>
        <w:t>a</w:t>
      </w:r>
      <w:r w:rsidRPr="006675AB">
        <w:rPr>
          <w:rFonts w:ascii="Aptos" w:eastAsia="Calibri" w:hAnsi="Aptos" w:cs="Arial"/>
          <w:color w:val="000000" w:themeColor="text1"/>
          <w:spacing w:val="1"/>
          <w:sz w:val="22"/>
          <w:szCs w:val="22"/>
        </w:rPr>
        <w:t>cco</w:t>
      </w:r>
      <w:r w:rsidRPr="006675AB">
        <w:rPr>
          <w:rFonts w:ascii="Aptos" w:eastAsia="Calibri" w:hAnsi="Aptos" w:cs="Arial"/>
          <w:color w:val="000000" w:themeColor="text1"/>
          <w:sz w:val="22"/>
          <w:szCs w:val="22"/>
        </w:rPr>
        <w:t>r</w:t>
      </w:r>
      <w:r w:rsidRPr="006675AB">
        <w:rPr>
          <w:rFonts w:ascii="Aptos" w:eastAsia="Calibri" w:hAnsi="Aptos" w:cs="Arial"/>
          <w:color w:val="000000" w:themeColor="text1"/>
          <w:spacing w:val="-1"/>
          <w:sz w:val="22"/>
          <w:szCs w:val="22"/>
        </w:rPr>
        <w:t>d</w:t>
      </w:r>
      <w:r w:rsidRPr="006675AB">
        <w:rPr>
          <w:rFonts w:ascii="Aptos" w:eastAsia="Calibri" w:hAnsi="Aptos" w:cs="Arial"/>
          <w:color w:val="000000" w:themeColor="text1"/>
          <w:sz w:val="22"/>
          <w:szCs w:val="22"/>
        </w:rPr>
        <w:t>a</w:t>
      </w:r>
      <w:r w:rsidRPr="006675AB">
        <w:rPr>
          <w:rFonts w:ascii="Aptos" w:eastAsia="Calibri" w:hAnsi="Aptos" w:cs="Arial"/>
          <w:color w:val="000000" w:themeColor="text1"/>
          <w:spacing w:val="-1"/>
          <w:sz w:val="22"/>
          <w:szCs w:val="22"/>
        </w:rPr>
        <w:t>n</w:t>
      </w:r>
      <w:r w:rsidRPr="006675AB">
        <w:rPr>
          <w:rFonts w:ascii="Aptos" w:eastAsia="Calibri" w:hAnsi="Aptos" w:cs="Arial"/>
          <w:color w:val="000000" w:themeColor="text1"/>
          <w:spacing w:val="1"/>
          <w:sz w:val="22"/>
          <w:szCs w:val="22"/>
        </w:rPr>
        <w:t>c</w:t>
      </w:r>
      <w:r w:rsidRPr="006675AB">
        <w:rPr>
          <w:rFonts w:ascii="Aptos" w:eastAsia="Calibri" w:hAnsi="Aptos" w:cs="Arial"/>
          <w:color w:val="000000" w:themeColor="text1"/>
          <w:sz w:val="22"/>
          <w:szCs w:val="22"/>
        </w:rPr>
        <w:t>e</w:t>
      </w:r>
      <w:r w:rsidRPr="006675AB">
        <w:rPr>
          <w:rFonts w:ascii="Aptos" w:eastAsia="Calibri" w:hAnsi="Aptos" w:cs="Arial"/>
          <w:color w:val="000000" w:themeColor="text1"/>
          <w:spacing w:val="-5"/>
          <w:sz w:val="22"/>
          <w:szCs w:val="22"/>
        </w:rPr>
        <w:t xml:space="preserve"> </w:t>
      </w:r>
      <w:r w:rsidRPr="006675AB">
        <w:rPr>
          <w:rFonts w:ascii="Aptos" w:eastAsia="Calibri" w:hAnsi="Aptos" w:cs="Arial"/>
          <w:color w:val="000000" w:themeColor="text1"/>
          <w:spacing w:val="1"/>
          <w:sz w:val="22"/>
          <w:szCs w:val="22"/>
        </w:rPr>
        <w:t>w</w:t>
      </w:r>
      <w:r w:rsidRPr="006675AB">
        <w:rPr>
          <w:rFonts w:ascii="Aptos" w:eastAsia="Calibri" w:hAnsi="Aptos" w:cs="Arial"/>
          <w:color w:val="000000" w:themeColor="text1"/>
          <w:sz w:val="22"/>
          <w:szCs w:val="22"/>
        </w:rPr>
        <w:t>it</w:t>
      </w:r>
      <w:r w:rsidRPr="006675AB">
        <w:rPr>
          <w:rFonts w:ascii="Aptos" w:eastAsia="Calibri" w:hAnsi="Aptos" w:cs="Arial"/>
          <w:color w:val="000000" w:themeColor="text1"/>
          <w:spacing w:val="-1"/>
          <w:sz w:val="22"/>
          <w:szCs w:val="22"/>
        </w:rPr>
        <w:t>h</w:t>
      </w:r>
      <w:r w:rsidRPr="006675AB">
        <w:rPr>
          <w:rFonts w:ascii="Aptos" w:eastAsia="Calibri" w:hAnsi="Aptos" w:cs="Arial"/>
          <w:color w:val="000000" w:themeColor="text1"/>
          <w:spacing w:val="-2"/>
          <w:sz w:val="22"/>
          <w:szCs w:val="22"/>
        </w:rPr>
        <w:t xml:space="preserve"> </w:t>
      </w:r>
      <w:r w:rsidRPr="006675AB">
        <w:rPr>
          <w:rFonts w:ascii="Aptos" w:eastAsia="Calibri" w:hAnsi="Aptos" w:cs="Arial"/>
          <w:color w:val="000000" w:themeColor="text1"/>
          <w:sz w:val="22"/>
          <w:szCs w:val="22"/>
        </w:rPr>
        <w:t>t</w:t>
      </w:r>
      <w:r w:rsidRPr="006675AB">
        <w:rPr>
          <w:rFonts w:ascii="Aptos" w:eastAsia="Calibri" w:hAnsi="Aptos" w:cs="Arial"/>
          <w:color w:val="000000" w:themeColor="text1"/>
          <w:spacing w:val="-1"/>
          <w:sz w:val="22"/>
          <w:szCs w:val="22"/>
        </w:rPr>
        <w:t>h</w:t>
      </w:r>
      <w:r w:rsidRPr="006675AB">
        <w:rPr>
          <w:rFonts w:ascii="Aptos" w:eastAsia="Calibri" w:hAnsi="Aptos" w:cs="Arial"/>
          <w:color w:val="000000" w:themeColor="text1"/>
          <w:sz w:val="22"/>
          <w:szCs w:val="22"/>
        </w:rPr>
        <w:t>e</w:t>
      </w:r>
      <w:r w:rsidRPr="006675AB">
        <w:rPr>
          <w:rFonts w:ascii="Aptos" w:eastAsia="Calibri" w:hAnsi="Aptos" w:cs="Arial"/>
          <w:color w:val="000000" w:themeColor="text1"/>
          <w:spacing w:val="-2"/>
          <w:sz w:val="22"/>
          <w:szCs w:val="22"/>
        </w:rPr>
        <w:t xml:space="preserve"> </w:t>
      </w:r>
      <w:r w:rsidRPr="006675AB">
        <w:rPr>
          <w:rFonts w:ascii="Aptos" w:eastAsia="Calibri" w:hAnsi="Aptos" w:cs="Arial"/>
          <w:color w:val="000000" w:themeColor="text1"/>
          <w:sz w:val="22"/>
          <w:szCs w:val="22"/>
        </w:rPr>
        <w:t>laws</w:t>
      </w:r>
      <w:r w:rsidRPr="006675AB">
        <w:rPr>
          <w:rFonts w:ascii="Aptos" w:eastAsia="Calibri" w:hAnsi="Aptos" w:cs="Arial"/>
          <w:color w:val="000000" w:themeColor="text1"/>
          <w:spacing w:val="-1"/>
          <w:sz w:val="22"/>
          <w:szCs w:val="22"/>
        </w:rPr>
        <w:t xml:space="preserve"> </w:t>
      </w:r>
      <w:r w:rsidRPr="006675AB">
        <w:rPr>
          <w:rFonts w:ascii="Aptos" w:eastAsia="Calibri" w:hAnsi="Aptos" w:cs="Arial"/>
          <w:color w:val="000000" w:themeColor="text1"/>
          <w:spacing w:val="1"/>
          <w:sz w:val="22"/>
          <w:szCs w:val="22"/>
        </w:rPr>
        <w:t>o</w:t>
      </w:r>
      <w:r w:rsidRPr="006675AB">
        <w:rPr>
          <w:rFonts w:ascii="Aptos" w:eastAsia="Calibri" w:hAnsi="Aptos" w:cs="Arial"/>
          <w:color w:val="000000" w:themeColor="text1"/>
          <w:sz w:val="22"/>
          <w:szCs w:val="22"/>
        </w:rPr>
        <w:t xml:space="preserve">f, </w:t>
      </w:r>
      <w:r w:rsidRPr="006675AB">
        <w:rPr>
          <w:rFonts w:ascii="Aptos" w:eastAsia="Calibri" w:hAnsi="Aptos" w:cs="Arial"/>
          <w:color w:val="000000" w:themeColor="text1"/>
          <w:spacing w:val="1"/>
          <w:sz w:val="22"/>
          <w:szCs w:val="22"/>
        </w:rPr>
        <w:t>E</w:t>
      </w:r>
      <w:r w:rsidRPr="006675AB">
        <w:rPr>
          <w:rFonts w:ascii="Aptos" w:eastAsia="Calibri" w:hAnsi="Aptos" w:cs="Arial"/>
          <w:color w:val="000000" w:themeColor="text1"/>
          <w:spacing w:val="-1"/>
          <w:sz w:val="22"/>
          <w:szCs w:val="22"/>
        </w:rPr>
        <w:t>ng</w:t>
      </w:r>
      <w:r w:rsidRPr="006675AB">
        <w:rPr>
          <w:rFonts w:ascii="Aptos" w:eastAsia="Calibri" w:hAnsi="Aptos" w:cs="Arial"/>
          <w:color w:val="000000" w:themeColor="text1"/>
          <w:spacing w:val="3"/>
          <w:sz w:val="22"/>
          <w:szCs w:val="22"/>
        </w:rPr>
        <w:t>l</w:t>
      </w:r>
      <w:r w:rsidRPr="006675AB">
        <w:rPr>
          <w:rFonts w:ascii="Aptos" w:eastAsia="Calibri" w:hAnsi="Aptos" w:cs="Arial"/>
          <w:color w:val="000000" w:themeColor="text1"/>
          <w:sz w:val="22"/>
          <w:szCs w:val="22"/>
        </w:rPr>
        <w:t>a</w:t>
      </w:r>
      <w:r w:rsidRPr="006675AB">
        <w:rPr>
          <w:rFonts w:ascii="Aptos" w:eastAsia="Calibri" w:hAnsi="Aptos" w:cs="Arial"/>
          <w:color w:val="000000" w:themeColor="text1"/>
          <w:spacing w:val="-1"/>
          <w:sz w:val="22"/>
          <w:szCs w:val="22"/>
        </w:rPr>
        <w:t>n</w:t>
      </w:r>
      <w:r w:rsidRPr="006675AB">
        <w:rPr>
          <w:rFonts w:ascii="Aptos" w:eastAsia="Calibri" w:hAnsi="Aptos" w:cs="Arial"/>
          <w:color w:val="000000" w:themeColor="text1"/>
          <w:sz w:val="22"/>
          <w:szCs w:val="22"/>
        </w:rPr>
        <w:t>d</w:t>
      </w:r>
      <w:r w:rsidRPr="006675AB">
        <w:rPr>
          <w:rFonts w:ascii="Aptos" w:eastAsia="Calibri" w:hAnsi="Aptos" w:cs="Arial"/>
          <w:color w:val="000000" w:themeColor="text1"/>
          <w:spacing w:val="-2"/>
          <w:sz w:val="22"/>
          <w:szCs w:val="22"/>
        </w:rPr>
        <w:t xml:space="preserve"> </w:t>
      </w:r>
      <w:r w:rsidRPr="006675AB">
        <w:rPr>
          <w:rFonts w:ascii="Aptos" w:eastAsia="Calibri" w:hAnsi="Aptos" w:cs="Arial"/>
          <w:color w:val="000000" w:themeColor="text1"/>
          <w:sz w:val="22"/>
          <w:szCs w:val="22"/>
        </w:rPr>
        <w:t>a</w:t>
      </w:r>
      <w:r w:rsidRPr="006675AB">
        <w:rPr>
          <w:rFonts w:ascii="Aptos" w:eastAsia="Calibri" w:hAnsi="Aptos" w:cs="Arial"/>
          <w:color w:val="000000" w:themeColor="text1"/>
          <w:spacing w:val="-1"/>
          <w:sz w:val="22"/>
          <w:szCs w:val="22"/>
        </w:rPr>
        <w:t>n</w:t>
      </w:r>
      <w:r w:rsidRPr="006675AB">
        <w:rPr>
          <w:rFonts w:ascii="Aptos" w:eastAsia="Calibri" w:hAnsi="Aptos" w:cs="Arial"/>
          <w:color w:val="000000" w:themeColor="text1"/>
          <w:sz w:val="22"/>
          <w:szCs w:val="22"/>
        </w:rPr>
        <w:t>d</w:t>
      </w:r>
      <w:r w:rsidRPr="006675AB">
        <w:rPr>
          <w:rFonts w:ascii="Aptos" w:eastAsia="Calibri" w:hAnsi="Aptos" w:cs="Arial"/>
          <w:color w:val="000000" w:themeColor="text1"/>
          <w:spacing w:val="-1"/>
          <w:sz w:val="22"/>
          <w:szCs w:val="22"/>
        </w:rPr>
        <w:t xml:space="preserve"> </w:t>
      </w:r>
      <w:r w:rsidRPr="006675AB">
        <w:rPr>
          <w:rFonts w:ascii="Aptos" w:eastAsia="Calibri" w:hAnsi="Aptos" w:cs="Arial"/>
          <w:color w:val="000000" w:themeColor="text1"/>
          <w:spacing w:val="1"/>
          <w:sz w:val="22"/>
          <w:szCs w:val="22"/>
        </w:rPr>
        <w:t>W</w:t>
      </w:r>
      <w:r w:rsidRPr="006675AB">
        <w:rPr>
          <w:rFonts w:ascii="Aptos" w:eastAsia="Calibri" w:hAnsi="Aptos" w:cs="Arial"/>
          <w:color w:val="000000" w:themeColor="text1"/>
          <w:sz w:val="22"/>
          <w:szCs w:val="22"/>
        </w:rPr>
        <w:t>ales.</w:t>
      </w:r>
    </w:p>
    <w:tbl>
      <w:tblPr>
        <w:tblStyle w:val="TableGrid"/>
        <w:tblW w:w="5000" w:type="pct"/>
        <w:tblLook w:val="0600" w:firstRow="0" w:lastRow="0" w:firstColumn="0" w:lastColumn="0" w:noHBand="1" w:noVBand="1"/>
      </w:tblPr>
      <w:tblGrid>
        <w:gridCol w:w="1981"/>
        <w:gridCol w:w="3826"/>
        <w:gridCol w:w="710"/>
        <w:gridCol w:w="1977"/>
      </w:tblGrid>
      <w:tr w:rsidR="009C2E42" w:rsidRPr="001C2AE4" w14:paraId="1CD1B15A" w14:textId="77777777" w:rsidTr="006675AB">
        <w:trPr>
          <w:trHeight w:val="454"/>
        </w:trPr>
        <w:tc>
          <w:tcPr>
            <w:tcW w:w="1166" w:type="pct"/>
            <w:vAlign w:val="center"/>
          </w:tcPr>
          <w:p w14:paraId="383CF15B" w14:textId="77777777" w:rsidR="009C2E42" w:rsidRPr="001C2AE4" w:rsidRDefault="009C2E42" w:rsidP="00A61F53">
            <w:pPr>
              <w:spacing w:after="0" w:line="276" w:lineRule="auto"/>
              <w:ind w:left="-115"/>
              <w:jc w:val="center"/>
              <w:rPr>
                <w:rFonts w:ascii="Aptos" w:hAnsi="Aptos"/>
                <w:color w:val="232F3A"/>
                <w:spacing w:val="-2"/>
                <w:sz w:val="22"/>
                <w:szCs w:val="22"/>
              </w:rPr>
            </w:pPr>
            <w:r>
              <w:rPr>
                <w:rFonts w:ascii="Aptos" w:hAnsi="Aptos"/>
                <w:color w:val="232F3A"/>
                <w:spacing w:val="-2"/>
                <w:sz w:val="22"/>
                <w:szCs w:val="22"/>
              </w:rPr>
              <w:t xml:space="preserve">Student’s </w:t>
            </w:r>
            <w:r w:rsidRPr="001C2AE4">
              <w:rPr>
                <w:rFonts w:ascii="Aptos" w:hAnsi="Aptos"/>
                <w:color w:val="232F3A"/>
                <w:spacing w:val="-2"/>
                <w:sz w:val="22"/>
                <w:szCs w:val="22"/>
              </w:rPr>
              <w:t>Signature</w:t>
            </w:r>
          </w:p>
        </w:tc>
        <w:tc>
          <w:tcPr>
            <w:tcW w:w="2252" w:type="pct"/>
            <w:vAlign w:val="center"/>
          </w:tcPr>
          <w:p w14:paraId="15040B79" w14:textId="77777777" w:rsidR="009C2E42" w:rsidRPr="001C2AE4" w:rsidRDefault="009C2E42" w:rsidP="00A61F53">
            <w:pPr>
              <w:spacing w:after="0" w:line="276" w:lineRule="auto"/>
              <w:rPr>
                <w:rFonts w:ascii="Aptos" w:hAnsi="Aptos"/>
                <w:color w:val="232F3A"/>
                <w:spacing w:val="-2"/>
                <w:sz w:val="22"/>
                <w:szCs w:val="22"/>
              </w:rPr>
            </w:pPr>
          </w:p>
        </w:tc>
        <w:tc>
          <w:tcPr>
            <w:tcW w:w="418" w:type="pct"/>
            <w:vAlign w:val="center"/>
          </w:tcPr>
          <w:p w14:paraId="5738EB82" w14:textId="77777777" w:rsidR="009C2E42" w:rsidRPr="001C2AE4" w:rsidRDefault="009C2E42" w:rsidP="00A61F53">
            <w:pPr>
              <w:spacing w:after="0" w:line="276" w:lineRule="auto"/>
              <w:ind w:left="-107"/>
              <w:jc w:val="center"/>
              <w:rPr>
                <w:rFonts w:ascii="Aptos" w:hAnsi="Aptos"/>
                <w:color w:val="232F3A"/>
                <w:spacing w:val="-2"/>
                <w:sz w:val="22"/>
                <w:szCs w:val="22"/>
              </w:rPr>
            </w:pPr>
            <w:r w:rsidRPr="001C2AE4">
              <w:rPr>
                <w:rFonts w:ascii="Aptos" w:hAnsi="Aptos"/>
                <w:color w:val="232F3A"/>
                <w:spacing w:val="-2"/>
                <w:sz w:val="22"/>
                <w:szCs w:val="22"/>
              </w:rPr>
              <w:t>Date</w:t>
            </w:r>
          </w:p>
        </w:tc>
        <w:tc>
          <w:tcPr>
            <w:tcW w:w="1164" w:type="pct"/>
            <w:vAlign w:val="center"/>
          </w:tcPr>
          <w:p w14:paraId="3DAFD02A" w14:textId="77777777" w:rsidR="009C2E42" w:rsidRPr="001C2AE4" w:rsidRDefault="009C2E42" w:rsidP="00A61F53">
            <w:pPr>
              <w:spacing w:after="0" w:line="276" w:lineRule="auto"/>
              <w:rPr>
                <w:rFonts w:ascii="Aptos" w:hAnsi="Aptos"/>
                <w:color w:val="232F3A"/>
                <w:spacing w:val="-2"/>
                <w:sz w:val="22"/>
                <w:szCs w:val="22"/>
              </w:rPr>
            </w:pPr>
          </w:p>
        </w:tc>
      </w:tr>
    </w:tbl>
    <w:p w14:paraId="7E6DB202" w14:textId="77777777" w:rsidR="009C2E42" w:rsidRPr="00CB1B38" w:rsidRDefault="009C2E42" w:rsidP="00CB1B38">
      <w:pPr>
        <w:overflowPunct/>
        <w:autoSpaceDE/>
        <w:autoSpaceDN/>
        <w:adjustRightInd/>
        <w:spacing w:line="276" w:lineRule="auto"/>
        <w:ind w:right="2778"/>
        <w:textAlignment w:val="auto"/>
        <w:rPr>
          <w:rFonts w:ascii="Aptos" w:hAnsi="Aptos" w:cs="Arial"/>
          <w:bCs/>
          <w:noProof/>
          <w:sz w:val="24"/>
          <w:szCs w:val="24"/>
          <w:lang w:val="it-IT"/>
        </w:rPr>
      </w:pPr>
    </w:p>
    <w:sectPr w:rsidR="009C2E42" w:rsidRPr="00CB1B38" w:rsidSect="009C2E42">
      <w:pgSz w:w="11906" w:h="16838"/>
      <w:pgMar w:top="1134" w:right="567" w:bottom="284" w:left="2835" w:header="663" w:footer="567" w:gutter="0"/>
      <w:pgNumType w:start="1"/>
      <w:cols w:space="720"/>
      <w:formProt w:val="0"/>
      <w:titlePg/>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58783A" w14:textId="77777777" w:rsidR="00E638B9" w:rsidRDefault="00E638B9">
      <w:r>
        <w:separator/>
      </w:r>
    </w:p>
  </w:endnote>
  <w:endnote w:type="continuationSeparator" w:id="0">
    <w:p w14:paraId="5E87D91A" w14:textId="77777777" w:rsidR="00E638B9" w:rsidRDefault="00E638B9">
      <w:r>
        <w:continuationSeparator/>
      </w:r>
    </w:p>
  </w:endnote>
  <w:endnote w:type="continuationNotice" w:id="1">
    <w:p w14:paraId="5C7BAB9B" w14:textId="77777777" w:rsidR="00E638B9" w:rsidRDefault="00E638B9">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Bariol Light">
    <w:panose1 w:val="02000506040000020003"/>
    <w:charset w:val="00"/>
    <w:family w:val="modern"/>
    <w:notTrueType/>
    <w:pitch w:val="variable"/>
    <w:sig w:usb0="8000002F" w:usb1="4000004A" w:usb2="00000000" w:usb3="00000000" w:csb0="00000001" w:csb1="00000000"/>
  </w:font>
  <w:font w:name="Bariol Regular">
    <w:panose1 w:val="02000506040000020003"/>
    <w:charset w:val="00"/>
    <w:family w:val="modern"/>
    <w:notTrueType/>
    <w:pitch w:val="variable"/>
    <w:sig w:usb0="8000002F" w:usb1="4000004A" w:usb2="00000000" w:usb3="00000000" w:csb0="00000001"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7E96A" w14:textId="77777777" w:rsidR="00DF1D12" w:rsidRDefault="00DF1D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C8795D" w14:textId="77777777" w:rsidR="00FE446A" w:rsidRDefault="00FE446A" w:rsidP="006675AB">
    <w:pPr>
      <w:pStyle w:val="Footer"/>
      <w:spacing w:after="0"/>
      <w:rPr>
        <w:rFonts w:ascii="Arial" w:hAnsi="Arial" w:cs="Arial"/>
        <w:sz w:val="16"/>
        <w:szCs w:val="16"/>
      </w:rPr>
    </w:pPr>
  </w:p>
  <w:p w14:paraId="72286371" w14:textId="57A5D91B" w:rsidR="0046175C" w:rsidRPr="00C47528" w:rsidRDefault="00B0264E" w:rsidP="006675AB">
    <w:pPr>
      <w:pStyle w:val="Footer"/>
      <w:spacing w:after="0"/>
      <w:rPr>
        <w:rFonts w:ascii="Aptos" w:hAnsi="Aptos" w:cs="Arial"/>
        <w:sz w:val="16"/>
        <w:szCs w:val="16"/>
      </w:rPr>
    </w:pPr>
    <w:r w:rsidRPr="00C47528">
      <w:rPr>
        <w:rFonts w:ascii="Aptos" w:hAnsi="Aptos" w:cs="Arial"/>
        <w:sz w:val="16"/>
        <w:szCs w:val="16"/>
      </w:rPr>
      <w:t>RIBA President’s Medals 202</w:t>
    </w:r>
    <w:r w:rsidR="004E63A4" w:rsidRPr="00C47528">
      <w:rPr>
        <w:rFonts w:ascii="Aptos" w:hAnsi="Aptos" w:cs="Arial"/>
        <w:sz w:val="16"/>
        <w:szCs w:val="16"/>
      </w:rPr>
      <w:t>5</w:t>
    </w:r>
    <w:r w:rsidRPr="00C47528">
      <w:rPr>
        <w:rFonts w:ascii="Aptos" w:hAnsi="Aptos" w:cs="Arial"/>
        <w:sz w:val="16"/>
        <w:szCs w:val="16"/>
      </w:rPr>
      <w:ptab w:relativeTo="margin" w:alignment="center" w:leader="none"/>
    </w:r>
    <w:r w:rsidRPr="00C47528">
      <w:rPr>
        <w:rFonts w:ascii="Aptos" w:hAnsi="Aptos" w:cs="Arial"/>
        <w:sz w:val="16"/>
        <w:szCs w:val="16"/>
      </w:rPr>
      <w:ptab w:relativeTo="margin" w:alignment="right" w:leader="none"/>
    </w:r>
    <w:r w:rsidR="001C2C1C" w:rsidRPr="00C47528">
      <w:rPr>
        <w:rFonts w:ascii="Aptos" w:hAnsi="Aptos" w:cs="Arial"/>
        <w:sz w:val="16"/>
        <w:szCs w:val="16"/>
      </w:rPr>
      <w:t>E</w:t>
    </w:r>
    <w:r w:rsidR="00B91232" w:rsidRPr="00C47528">
      <w:rPr>
        <w:rFonts w:ascii="Aptos" w:hAnsi="Aptos" w:cs="Arial"/>
        <w:sz w:val="16"/>
        <w:szCs w:val="16"/>
      </w:rPr>
      <w:t>ntry Nomination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E62418" w14:textId="77777777" w:rsidR="0094095D" w:rsidRDefault="0094095D" w:rsidP="0094095D">
    <w:pPr>
      <w:pStyle w:val="Footer"/>
      <w:spacing w:after="0"/>
      <w:rPr>
        <w:rFonts w:ascii="Aptos" w:hAnsi="Aptos" w:cs="Arial"/>
        <w:sz w:val="16"/>
        <w:szCs w:val="16"/>
      </w:rPr>
    </w:pPr>
  </w:p>
  <w:p w14:paraId="0C24AA23" w14:textId="70A97AC3" w:rsidR="0094095D" w:rsidRPr="00C47528" w:rsidRDefault="0094095D" w:rsidP="0094095D">
    <w:pPr>
      <w:pStyle w:val="Footer"/>
      <w:spacing w:after="0"/>
      <w:rPr>
        <w:rFonts w:ascii="Aptos" w:hAnsi="Aptos" w:cs="Arial"/>
        <w:sz w:val="16"/>
        <w:szCs w:val="16"/>
      </w:rPr>
    </w:pPr>
    <w:r w:rsidRPr="00C47528">
      <w:rPr>
        <w:rFonts w:ascii="Aptos" w:hAnsi="Aptos" w:cs="Arial"/>
        <w:sz w:val="16"/>
        <w:szCs w:val="16"/>
      </w:rPr>
      <w:t>RIBA President’s Medals 2025</w:t>
    </w:r>
    <w:r w:rsidRPr="00C47528">
      <w:rPr>
        <w:rFonts w:ascii="Aptos" w:hAnsi="Aptos" w:cs="Arial"/>
        <w:sz w:val="16"/>
        <w:szCs w:val="16"/>
      </w:rPr>
      <w:ptab w:relativeTo="margin" w:alignment="center" w:leader="none"/>
    </w:r>
    <w:r w:rsidRPr="00C47528">
      <w:rPr>
        <w:rFonts w:ascii="Aptos" w:hAnsi="Aptos" w:cs="Arial"/>
        <w:sz w:val="16"/>
        <w:szCs w:val="16"/>
      </w:rPr>
      <w:ptab w:relativeTo="margin" w:alignment="right" w:leader="none"/>
    </w:r>
    <w:r w:rsidRPr="00C47528">
      <w:rPr>
        <w:rFonts w:ascii="Aptos" w:hAnsi="Aptos" w:cs="Arial"/>
        <w:sz w:val="16"/>
        <w:szCs w:val="16"/>
      </w:rPr>
      <w:t>Entry Nomination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56301D" w14:textId="77777777" w:rsidR="00E638B9" w:rsidRDefault="00E638B9">
      <w:r>
        <w:separator/>
      </w:r>
    </w:p>
  </w:footnote>
  <w:footnote w:type="continuationSeparator" w:id="0">
    <w:p w14:paraId="6F302D95" w14:textId="77777777" w:rsidR="00E638B9" w:rsidRDefault="00E638B9">
      <w:r>
        <w:continuationSeparator/>
      </w:r>
    </w:p>
  </w:footnote>
  <w:footnote w:type="continuationNotice" w:id="1">
    <w:p w14:paraId="252036E3" w14:textId="77777777" w:rsidR="00E638B9" w:rsidRDefault="00E638B9">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97724E" w14:textId="77777777" w:rsidR="00DF1D12" w:rsidRDefault="00DF1D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06B8BF" w14:textId="77777777" w:rsidR="0046175C" w:rsidRDefault="0046175C">
    <w:pPr>
      <w:pStyle w:val="Header"/>
    </w:pPr>
    <w:r>
      <w:rPr>
        <w:noProof/>
        <w:lang w:eastAsia="en-GB"/>
      </w:rPr>
      <w:drawing>
        <wp:inline distT="0" distB="0" distL="0" distR="0" wp14:anchorId="02D526F5" wp14:editId="46444059">
          <wp:extent cx="1111250" cy="260350"/>
          <wp:effectExtent l="0" t="0" r="0" b="6350"/>
          <wp:docPr id="1837273859" name="Picture 1837273859" descr="Small_02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_02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1250" cy="260350"/>
                  </a:xfrm>
                  <a:prstGeom prst="rect">
                    <a:avLst/>
                  </a:prstGeom>
                  <a:noFill/>
                  <a:ln>
                    <a:noFill/>
                  </a:ln>
                </pic:spPr>
              </pic:pic>
            </a:graphicData>
          </a:graphic>
        </wp:inline>
      </w:drawing>
    </w:r>
  </w:p>
  <w:p w14:paraId="00EA47B7" w14:textId="77777777" w:rsidR="0046175C" w:rsidRDefault="0046175C">
    <w:pPr>
      <w:pStyle w:val="Header"/>
      <w:pBdr>
        <w:bottom w:val="single" w:sz="6" w:space="1" w:color="auto"/>
      </w:pBdr>
    </w:pPr>
  </w:p>
  <w:p w14:paraId="36CDE02B" w14:textId="77777777" w:rsidR="0046175C" w:rsidRDefault="0046175C">
    <w:pPr>
      <w:pStyle w:val="Header"/>
      <w:pBdr>
        <w:bottom w:val="single" w:sz="6" w:space="1"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5D7EE" w14:textId="77777777" w:rsidR="0046175C" w:rsidRDefault="0046175C" w:rsidP="00FF6D28">
    <w:pPr>
      <w:pStyle w:val="Header"/>
      <w:spacing w:line="480" w:lineRule="exact"/>
    </w:pPr>
    <w:r>
      <w:rPr>
        <w:noProof/>
        <w:lang w:eastAsia="en-GB"/>
      </w:rPr>
      <w:drawing>
        <wp:inline distT="0" distB="0" distL="0" distR="0" wp14:anchorId="43656AC7" wp14:editId="24BE39F9">
          <wp:extent cx="1111250" cy="260350"/>
          <wp:effectExtent l="0" t="0" r="0" b="6350"/>
          <wp:docPr id="1642027011" name="Picture 1642027011" descr="Small_02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_02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1250" cy="260350"/>
                  </a:xfrm>
                  <a:prstGeom prst="rect">
                    <a:avLst/>
                  </a:prstGeom>
                  <a:noFill/>
                  <a:ln>
                    <a:noFill/>
                  </a:ln>
                </pic:spPr>
              </pic:pic>
            </a:graphicData>
          </a:graphic>
        </wp:inline>
      </w:drawing>
    </w:r>
  </w:p>
  <w:p w14:paraId="7929922F" w14:textId="77777777" w:rsidR="0046175C" w:rsidRPr="00A91FAF" w:rsidRDefault="0046175C" w:rsidP="00FF6D28">
    <w:pPr>
      <w:pStyle w:val="Header"/>
      <w:spacing w:line="240" w:lineRule="exact"/>
      <w:rPr>
        <w:sz w:val="20"/>
      </w:rPr>
    </w:pPr>
  </w:p>
  <w:p w14:paraId="4ADA1547" w14:textId="77777777" w:rsidR="0046175C" w:rsidRPr="00A91FAF" w:rsidRDefault="0046175C" w:rsidP="008A1F58">
    <w:pPr>
      <w:pStyle w:val="Header"/>
      <w:pBdr>
        <w:bottom w:val="single" w:sz="4" w:space="1" w:color="auto"/>
      </w:pBdr>
      <w:spacing w:after="80" w:line="240" w:lineRule="exact"/>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A59FB"/>
    <w:multiLevelType w:val="hybridMultilevel"/>
    <w:tmpl w:val="95985A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4C6F70"/>
    <w:multiLevelType w:val="multilevel"/>
    <w:tmpl w:val="092428B4"/>
    <w:lvl w:ilvl="0">
      <w:start w:val="1"/>
      <w:numFmt w:val="decimal"/>
      <w:lvlText w:val="%1)"/>
      <w:lvlJc w:val="left"/>
      <w:pPr>
        <w:ind w:left="360" w:hanging="360"/>
      </w:pPr>
    </w:lvl>
    <w:lvl w:ilvl="1">
      <w:start w:val="1"/>
      <w:numFmt w:val="lowerRoman"/>
      <w:lvlText w:val="%2)"/>
      <w:lvlJc w:val="left"/>
      <w:pPr>
        <w:ind w:left="720" w:hanging="360"/>
      </w:pPr>
      <w:rPr>
        <w:rFonts w:ascii="Arial" w:eastAsia="Times New Roman" w:hAnsi="Arial" w:cs="Arial"/>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9983F08"/>
    <w:multiLevelType w:val="hybridMultilevel"/>
    <w:tmpl w:val="898AE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C60CA9"/>
    <w:multiLevelType w:val="hybridMultilevel"/>
    <w:tmpl w:val="DCFC6E9A"/>
    <w:lvl w:ilvl="0" w:tplc="91BC83E4">
      <w:start w:val="1"/>
      <w:numFmt w:val="decimal"/>
      <w:lvlText w:val="%1"/>
      <w:lvlJc w:val="left"/>
      <w:pPr>
        <w:ind w:left="1440" w:hanging="360"/>
      </w:pPr>
      <w:rPr>
        <w:rFonts w:hint="default"/>
        <w:b/>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90361D"/>
    <w:multiLevelType w:val="hybridMultilevel"/>
    <w:tmpl w:val="64A0E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9B210C"/>
    <w:multiLevelType w:val="hybridMultilevel"/>
    <w:tmpl w:val="1B04D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117305D"/>
    <w:multiLevelType w:val="hybridMultilevel"/>
    <w:tmpl w:val="DF264DFC"/>
    <w:lvl w:ilvl="0" w:tplc="E87ECA2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DCD59E6"/>
    <w:multiLevelType w:val="hybridMultilevel"/>
    <w:tmpl w:val="235E521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E470E80"/>
    <w:multiLevelType w:val="hybridMultilevel"/>
    <w:tmpl w:val="1D2EB6AE"/>
    <w:lvl w:ilvl="0" w:tplc="7500E1D4">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9" w15:restartNumberingAfterBreak="0">
    <w:nsid w:val="365062AB"/>
    <w:multiLevelType w:val="hybridMultilevel"/>
    <w:tmpl w:val="271CDE56"/>
    <w:lvl w:ilvl="0" w:tplc="CF42BE46">
      <w:start w:val="1"/>
      <w:numFmt w:val="decimal"/>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8D864C2"/>
    <w:multiLevelType w:val="hybridMultilevel"/>
    <w:tmpl w:val="5B36B150"/>
    <w:lvl w:ilvl="0" w:tplc="CF42BE4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B7F4A0B"/>
    <w:multiLevelType w:val="hybridMultilevel"/>
    <w:tmpl w:val="AF3C2612"/>
    <w:lvl w:ilvl="0" w:tplc="08090003">
      <w:start w:val="1"/>
      <w:numFmt w:val="bullet"/>
      <w:lvlText w:val="o"/>
      <w:lvlJc w:val="left"/>
      <w:pPr>
        <w:ind w:left="1146" w:hanging="360"/>
      </w:pPr>
      <w:rPr>
        <w:rFonts w:ascii="Courier New" w:hAnsi="Courier New" w:cs="Courier New"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2" w15:restartNumberingAfterBreak="0">
    <w:nsid w:val="4A8E72AF"/>
    <w:multiLevelType w:val="hybridMultilevel"/>
    <w:tmpl w:val="7B34E532"/>
    <w:lvl w:ilvl="0" w:tplc="B40E19DC">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B8C0090"/>
    <w:multiLevelType w:val="hybridMultilevel"/>
    <w:tmpl w:val="6C6A95C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BB34C02"/>
    <w:multiLevelType w:val="hybridMultilevel"/>
    <w:tmpl w:val="57EC85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4F466A7C"/>
    <w:multiLevelType w:val="hybridMultilevel"/>
    <w:tmpl w:val="EDE877D2"/>
    <w:lvl w:ilvl="0" w:tplc="E16EFCB2">
      <w:start w:val="1"/>
      <w:numFmt w:val="lowerLetter"/>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6" w15:restartNumberingAfterBreak="0">
    <w:nsid w:val="57FB0C67"/>
    <w:multiLevelType w:val="hybridMultilevel"/>
    <w:tmpl w:val="D79C02CE"/>
    <w:lvl w:ilvl="0" w:tplc="1E16B6E6">
      <w:start w:val="3"/>
      <w:numFmt w:val="decimal"/>
      <w:lvlText w:val="%1"/>
      <w:lvlJc w:val="left"/>
      <w:pPr>
        <w:ind w:left="720" w:hanging="360"/>
      </w:pPr>
      <w:rPr>
        <w:rFonts w:hint="default"/>
        <w:b/>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2385BF3"/>
    <w:multiLevelType w:val="hybridMultilevel"/>
    <w:tmpl w:val="68A05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2ED5A1E"/>
    <w:multiLevelType w:val="hybridMultilevel"/>
    <w:tmpl w:val="CEB82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C186955"/>
    <w:multiLevelType w:val="hybridMultilevel"/>
    <w:tmpl w:val="493C1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19116845">
    <w:abstractNumId w:val="0"/>
  </w:num>
  <w:num w:numId="2" w16cid:durableId="1188444239">
    <w:abstractNumId w:val="18"/>
  </w:num>
  <w:num w:numId="3" w16cid:durableId="1007245829">
    <w:abstractNumId w:val="13"/>
  </w:num>
  <w:num w:numId="4" w16cid:durableId="1637447394">
    <w:abstractNumId w:val="2"/>
  </w:num>
  <w:num w:numId="5" w16cid:durableId="1165903292">
    <w:abstractNumId w:val="19"/>
  </w:num>
  <w:num w:numId="6" w16cid:durableId="1221357742">
    <w:abstractNumId w:val="4"/>
  </w:num>
  <w:num w:numId="7" w16cid:durableId="1454981207">
    <w:abstractNumId w:val="14"/>
  </w:num>
  <w:num w:numId="8" w16cid:durableId="929507057">
    <w:abstractNumId w:val="5"/>
  </w:num>
  <w:num w:numId="9" w16cid:durableId="1590239608">
    <w:abstractNumId w:val="11"/>
  </w:num>
  <w:num w:numId="10" w16cid:durableId="309403293">
    <w:abstractNumId w:val="7"/>
  </w:num>
  <w:num w:numId="11" w16cid:durableId="1535270620">
    <w:abstractNumId w:val="17"/>
  </w:num>
  <w:num w:numId="12" w16cid:durableId="801267018">
    <w:abstractNumId w:val="8"/>
  </w:num>
  <w:num w:numId="13" w16cid:durableId="689453972">
    <w:abstractNumId w:val="6"/>
  </w:num>
  <w:num w:numId="14" w16cid:durableId="1554270737">
    <w:abstractNumId w:val="1"/>
  </w:num>
  <w:num w:numId="15" w16cid:durableId="972490227">
    <w:abstractNumId w:val="15"/>
  </w:num>
  <w:num w:numId="16" w16cid:durableId="1118721034">
    <w:abstractNumId w:val="12"/>
  </w:num>
  <w:num w:numId="17" w16cid:durableId="2041586781">
    <w:abstractNumId w:val="9"/>
  </w:num>
  <w:num w:numId="18" w16cid:durableId="2093702175">
    <w:abstractNumId w:val="16"/>
  </w:num>
  <w:num w:numId="19" w16cid:durableId="861357504">
    <w:abstractNumId w:val="3"/>
  </w:num>
  <w:num w:numId="20" w16cid:durableId="76559170">
    <w:abstractNumId w:val="1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20"/>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4AB"/>
    <w:rsid w:val="000031AD"/>
    <w:rsid w:val="000039B9"/>
    <w:rsid w:val="00010253"/>
    <w:rsid w:val="00010400"/>
    <w:rsid w:val="0001302D"/>
    <w:rsid w:val="00022D42"/>
    <w:rsid w:val="0003588E"/>
    <w:rsid w:val="00036E93"/>
    <w:rsid w:val="000462D8"/>
    <w:rsid w:val="000538FB"/>
    <w:rsid w:val="0006267A"/>
    <w:rsid w:val="00064C67"/>
    <w:rsid w:val="00065A67"/>
    <w:rsid w:val="00067FDA"/>
    <w:rsid w:val="000768E6"/>
    <w:rsid w:val="00080D4B"/>
    <w:rsid w:val="00081E4A"/>
    <w:rsid w:val="00082021"/>
    <w:rsid w:val="00082084"/>
    <w:rsid w:val="000869F3"/>
    <w:rsid w:val="000873A8"/>
    <w:rsid w:val="0009106F"/>
    <w:rsid w:val="0009107F"/>
    <w:rsid w:val="00094A8A"/>
    <w:rsid w:val="000A556F"/>
    <w:rsid w:val="000A5BC2"/>
    <w:rsid w:val="000B2645"/>
    <w:rsid w:val="000D02BA"/>
    <w:rsid w:val="000D5137"/>
    <w:rsid w:val="000E0866"/>
    <w:rsid w:val="000E757C"/>
    <w:rsid w:val="000F1C0F"/>
    <w:rsid w:val="000F67AE"/>
    <w:rsid w:val="001146DD"/>
    <w:rsid w:val="00117BF2"/>
    <w:rsid w:val="00142E8E"/>
    <w:rsid w:val="00143335"/>
    <w:rsid w:val="00143B00"/>
    <w:rsid w:val="00145747"/>
    <w:rsid w:val="0015752E"/>
    <w:rsid w:val="00157FE9"/>
    <w:rsid w:val="00162138"/>
    <w:rsid w:val="00165386"/>
    <w:rsid w:val="00172CBB"/>
    <w:rsid w:val="00183F6E"/>
    <w:rsid w:val="0019629E"/>
    <w:rsid w:val="001B0C0B"/>
    <w:rsid w:val="001B31F0"/>
    <w:rsid w:val="001B7D45"/>
    <w:rsid w:val="001C2C1C"/>
    <w:rsid w:val="001C33F6"/>
    <w:rsid w:val="001D1E9B"/>
    <w:rsid w:val="001D526F"/>
    <w:rsid w:val="001E3B85"/>
    <w:rsid w:val="001E4971"/>
    <w:rsid w:val="001F4547"/>
    <w:rsid w:val="001F6B4C"/>
    <w:rsid w:val="001F7178"/>
    <w:rsid w:val="001F7375"/>
    <w:rsid w:val="00212910"/>
    <w:rsid w:val="00213F52"/>
    <w:rsid w:val="00223D28"/>
    <w:rsid w:val="002247B8"/>
    <w:rsid w:val="00226BE2"/>
    <w:rsid w:val="00236F4A"/>
    <w:rsid w:val="00251136"/>
    <w:rsid w:val="00276E97"/>
    <w:rsid w:val="00293953"/>
    <w:rsid w:val="00293F25"/>
    <w:rsid w:val="002A17BA"/>
    <w:rsid w:val="002A43EB"/>
    <w:rsid w:val="002A6F41"/>
    <w:rsid w:val="002A7BDD"/>
    <w:rsid w:val="002B39B0"/>
    <w:rsid w:val="002C2CAE"/>
    <w:rsid w:val="002D2E1D"/>
    <w:rsid w:val="002D64D1"/>
    <w:rsid w:val="002D6CB5"/>
    <w:rsid w:val="002D7D7C"/>
    <w:rsid w:val="002E3B84"/>
    <w:rsid w:val="002F153C"/>
    <w:rsid w:val="002F4609"/>
    <w:rsid w:val="002F5F44"/>
    <w:rsid w:val="00300068"/>
    <w:rsid w:val="003010AC"/>
    <w:rsid w:val="00302D1A"/>
    <w:rsid w:val="00303502"/>
    <w:rsid w:val="0031314A"/>
    <w:rsid w:val="00316EA6"/>
    <w:rsid w:val="0031744A"/>
    <w:rsid w:val="0032030E"/>
    <w:rsid w:val="003315DA"/>
    <w:rsid w:val="0034156F"/>
    <w:rsid w:val="00347933"/>
    <w:rsid w:val="00354048"/>
    <w:rsid w:val="003545A3"/>
    <w:rsid w:val="00366882"/>
    <w:rsid w:val="0037082F"/>
    <w:rsid w:val="00373888"/>
    <w:rsid w:val="003769B5"/>
    <w:rsid w:val="00382371"/>
    <w:rsid w:val="00384A62"/>
    <w:rsid w:val="00391A85"/>
    <w:rsid w:val="0039340F"/>
    <w:rsid w:val="00397694"/>
    <w:rsid w:val="003A18CD"/>
    <w:rsid w:val="003A364D"/>
    <w:rsid w:val="003B30C9"/>
    <w:rsid w:val="003B6725"/>
    <w:rsid w:val="003C4DDA"/>
    <w:rsid w:val="003D3462"/>
    <w:rsid w:val="003D4121"/>
    <w:rsid w:val="003E76A4"/>
    <w:rsid w:val="003E7B74"/>
    <w:rsid w:val="00407BA2"/>
    <w:rsid w:val="0041584D"/>
    <w:rsid w:val="00415C10"/>
    <w:rsid w:val="00422876"/>
    <w:rsid w:val="00427B4D"/>
    <w:rsid w:val="00435893"/>
    <w:rsid w:val="0045017C"/>
    <w:rsid w:val="00455328"/>
    <w:rsid w:val="004579AA"/>
    <w:rsid w:val="0046175C"/>
    <w:rsid w:val="004677BA"/>
    <w:rsid w:val="004835DA"/>
    <w:rsid w:val="00486890"/>
    <w:rsid w:val="00491C06"/>
    <w:rsid w:val="004926B2"/>
    <w:rsid w:val="0049404C"/>
    <w:rsid w:val="004A0B78"/>
    <w:rsid w:val="004B7E11"/>
    <w:rsid w:val="004C0ECA"/>
    <w:rsid w:val="004C2F43"/>
    <w:rsid w:val="004C605B"/>
    <w:rsid w:val="004D1F11"/>
    <w:rsid w:val="004D431F"/>
    <w:rsid w:val="004E0D34"/>
    <w:rsid w:val="004E0DB0"/>
    <w:rsid w:val="004E63A4"/>
    <w:rsid w:val="004F731A"/>
    <w:rsid w:val="00502FE8"/>
    <w:rsid w:val="005043E1"/>
    <w:rsid w:val="0051133F"/>
    <w:rsid w:val="00512047"/>
    <w:rsid w:val="00524717"/>
    <w:rsid w:val="00527E65"/>
    <w:rsid w:val="00527EE9"/>
    <w:rsid w:val="00536C74"/>
    <w:rsid w:val="00541DED"/>
    <w:rsid w:val="00543C41"/>
    <w:rsid w:val="00543C99"/>
    <w:rsid w:val="00557820"/>
    <w:rsid w:val="005652A6"/>
    <w:rsid w:val="0056671F"/>
    <w:rsid w:val="005774D2"/>
    <w:rsid w:val="0058728C"/>
    <w:rsid w:val="005902C0"/>
    <w:rsid w:val="005912A5"/>
    <w:rsid w:val="00593B89"/>
    <w:rsid w:val="00595FC6"/>
    <w:rsid w:val="005963AE"/>
    <w:rsid w:val="005A3F40"/>
    <w:rsid w:val="005B0602"/>
    <w:rsid w:val="005C202A"/>
    <w:rsid w:val="005C3CCE"/>
    <w:rsid w:val="005C64D7"/>
    <w:rsid w:val="005D455D"/>
    <w:rsid w:val="005F2BC4"/>
    <w:rsid w:val="005F6B20"/>
    <w:rsid w:val="00605C87"/>
    <w:rsid w:val="00614A61"/>
    <w:rsid w:val="00631F0B"/>
    <w:rsid w:val="0063216E"/>
    <w:rsid w:val="0063374E"/>
    <w:rsid w:val="00642DAF"/>
    <w:rsid w:val="00642EAD"/>
    <w:rsid w:val="0064329E"/>
    <w:rsid w:val="00651072"/>
    <w:rsid w:val="0065117B"/>
    <w:rsid w:val="00652DB8"/>
    <w:rsid w:val="00655D0D"/>
    <w:rsid w:val="00657B8E"/>
    <w:rsid w:val="00661330"/>
    <w:rsid w:val="00666293"/>
    <w:rsid w:val="006675AB"/>
    <w:rsid w:val="006818DC"/>
    <w:rsid w:val="00684C1E"/>
    <w:rsid w:val="006867AB"/>
    <w:rsid w:val="006872EA"/>
    <w:rsid w:val="00694954"/>
    <w:rsid w:val="00694978"/>
    <w:rsid w:val="006A0D47"/>
    <w:rsid w:val="006A39B8"/>
    <w:rsid w:val="006B1156"/>
    <w:rsid w:val="006C5DF0"/>
    <w:rsid w:val="006C6F9C"/>
    <w:rsid w:val="006C7A25"/>
    <w:rsid w:val="006E1D71"/>
    <w:rsid w:val="006F494D"/>
    <w:rsid w:val="00713921"/>
    <w:rsid w:val="00714EA6"/>
    <w:rsid w:val="0071577C"/>
    <w:rsid w:val="00722605"/>
    <w:rsid w:val="007329DF"/>
    <w:rsid w:val="00732F08"/>
    <w:rsid w:val="00744F4B"/>
    <w:rsid w:val="00752F2D"/>
    <w:rsid w:val="00757723"/>
    <w:rsid w:val="00757ED0"/>
    <w:rsid w:val="00796318"/>
    <w:rsid w:val="007A04A5"/>
    <w:rsid w:val="007A082E"/>
    <w:rsid w:val="007A712D"/>
    <w:rsid w:val="007C76F2"/>
    <w:rsid w:val="007E002A"/>
    <w:rsid w:val="007F2C13"/>
    <w:rsid w:val="00806E90"/>
    <w:rsid w:val="00811C5C"/>
    <w:rsid w:val="00811FF2"/>
    <w:rsid w:val="00826037"/>
    <w:rsid w:val="00837BE7"/>
    <w:rsid w:val="00842822"/>
    <w:rsid w:val="008448FF"/>
    <w:rsid w:val="0085537F"/>
    <w:rsid w:val="008554E5"/>
    <w:rsid w:val="00866FAC"/>
    <w:rsid w:val="00870226"/>
    <w:rsid w:val="0087286D"/>
    <w:rsid w:val="00880E82"/>
    <w:rsid w:val="00890292"/>
    <w:rsid w:val="0089653B"/>
    <w:rsid w:val="00897F2C"/>
    <w:rsid w:val="008A1F58"/>
    <w:rsid w:val="008B5488"/>
    <w:rsid w:val="008B7AD0"/>
    <w:rsid w:val="008C3DD6"/>
    <w:rsid w:val="008E1B51"/>
    <w:rsid w:val="008F228B"/>
    <w:rsid w:val="008F26EB"/>
    <w:rsid w:val="008F4005"/>
    <w:rsid w:val="008F681D"/>
    <w:rsid w:val="0091139A"/>
    <w:rsid w:val="00913772"/>
    <w:rsid w:val="00921FA8"/>
    <w:rsid w:val="009228F2"/>
    <w:rsid w:val="009353F7"/>
    <w:rsid w:val="0093543C"/>
    <w:rsid w:val="0094095D"/>
    <w:rsid w:val="009422FE"/>
    <w:rsid w:val="00942760"/>
    <w:rsid w:val="0094398A"/>
    <w:rsid w:val="009518BA"/>
    <w:rsid w:val="00957703"/>
    <w:rsid w:val="00962D15"/>
    <w:rsid w:val="009724EA"/>
    <w:rsid w:val="00973B8B"/>
    <w:rsid w:val="009749EC"/>
    <w:rsid w:val="00975CAE"/>
    <w:rsid w:val="00985CE1"/>
    <w:rsid w:val="00990D42"/>
    <w:rsid w:val="00994996"/>
    <w:rsid w:val="009A3A7F"/>
    <w:rsid w:val="009A5728"/>
    <w:rsid w:val="009A7D8C"/>
    <w:rsid w:val="009B07F8"/>
    <w:rsid w:val="009B1AB8"/>
    <w:rsid w:val="009B29C2"/>
    <w:rsid w:val="009B6C22"/>
    <w:rsid w:val="009C2E42"/>
    <w:rsid w:val="009D0F6E"/>
    <w:rsid w:val="009E2EF9"/>
    <w:rsid w:val="009F3B47"/>
    <w:rsid w:val="009F54BF"/>
    <w:rsid w:val="00A11AFB"/>
    <w:rsid w:val="00A2297F"/>
    <w:rsid w:val="00A36FE3"/>
    <w:rsid w:val="00A430A5"/>
    <w:rsid w:val="00A43AAD"/>
    <w:rsid w:val="00A63B49"/>
    <w:rsid w:val="00A65480"/>
    <w:rsid w:val="00A67295"/>
    <w:rsid w:val="00A71315"/>
    <w:rsid w:val="00A802E2"/>
    <w:rsid w:val="00A842C3"/>
    <w:rsid w:val="00A86DA5"/>
    <w:rsid w:val="00A91FAF"/>
    <w:rsid w:val="00A92EF9"/>
    <w:rsid w:val="00A94A9A"/>
    <w:rsid w:val="00AB2D8B"/>
    <w:rsid w:val="00AD729C"/>
    <w:rsid w:val="00AE616E"/>
    <w:rsid w:val="00AE77F6"/>
    <w:rsid w:val="00AF09C1"/>
    <w:rsid w:val="00AF2BA4"/>
    <w:rsid w:val="00AF75DF"/>
    <w:rsid w:val="00B0264E"/>
    <w:rsid w:val="00B03129"/>
    <w:rsid w:val="00B16CC6"/>
    <w:rsid w:val="00B22FDF"/>
    <w:rsid w:val="00B36D63"/>
    <w:rsid w:val="00B406FA"/>
    <w:rsid w:val="00B456ED"/>
    <w:rsid w:val="00B45D0A"/>
    <w:rsid w:val="00B51170"/>
    <w:rsid w:val="00B61827"/>
    <w:rsid w:val="00B80D0F"/>
    <w:rsid w:val="00B815BC"/>
    <w:rsid w:val="00B858C4"/>
    <w:rsid w:val="00B879D1"/>
    <w:rsid w:val="00B91232"/>
    <w:rsid w:val="00B94022"/>
    <w:rsid w:val="00B9471D"/>
    <w:rsid w:val="00BA0ED3"/>
    <w:rsid w:val="00BA1401"/>
    <w:rsid w:val="00BA2DE5"/>
    <w:rsid w:val="00BA5F87"/>
    <w:rsid w:val="00BA7B00"/>
    <w:rsid w:val="00BB22C2"/>
    <w:rsid w:val="00BB456B"/>
    <w:rsid w:val="00BD0D86"/>
    <w:rsid w:val="00BD757A"/>
    <w:rsid w:val="00BE2087"/>
    <w:rsid w:val="00BF29D8"/>
    <w:rsid w:val="00BF2D86"/>
    <w:rsid w:val="00BF6917"/>
    <w:rsid w:val="00C1579E"/>
    <w:rsid w:val="00C16131"/>
    <w:rsid w:val="00C2686F"/>
    <w:rsid w:val="00C26E2E"/>
    <w:rsid w:val="00C300BE"/>
    <w:rsid w:val="00C36239"/>
    <w:rsid w:val="00C40A54"/>
    <w:rsid w:val="00C47528"/>
    <w:rsid w:val="00C523F6"/>
    <w:rsid w:val="00C62C0B"/>
    <w:rsid w:val="00C6528D"/>
    <w:rsid w:val="00C67BD4"/>
    <w:rsid w:val="00C7106E"/>
    <w:rsid w:val="00C7230A"/>
    <w:rsid w:val="00C7469B"/>
    <w:rsid w:val="00C81D0D"/>
    <w:rsid w:val="00C9228D"/>
    <w:rsid w:val="00C9408E"/>
    <w:rsid w:val="00C95956"/>
    <w:rsid w:val="00CA79CC"/>
    <w:rsid w:val="00CB13E6"/>
    <w:rsid w:val="00CB1B38"/>
    <w:rsid w:val="00CB5AE2"/>
    <w:rsid w:val="00CC0A67"/>
    <w:rsid w:val="00CC3E15"/>
    <w:rsid w:val="00CC455B"/>
    <w:rsid w:val="00CD1694"/>
    <w:rsid w:val="00CD2EEA"/>
    <w:rsid w:val="00CD454B"/>
    <w:rsid w:val="00CE1A89"/>
    <w:rsid w:val="00CE39CD"/>
    <w:rsid w:val="00CE4106"/>
    <w:rsid w:val="00CE7251"/>
    <w:rsid w:val="00CF1829"/>
    <w:rsid w:val="00CF43BB"/>
    <w:rsid w:val="00CF69BB"/>
    <w:rsid w:val="00D0501E"/>
    <w:rsid w:val="00D06762"/>
    <w:rsid w:val="00D16C64"/>
    <w:rsid w:val="00D25444"/>
    <w:rsid w:val="00D27A98"/>
    <w:rsid w:val="00D73ACE"/>
    <w:rsid w:val="00D854AB"/>
    <w:rsid w:val="00D858C9"/>
    <w:rsid w:val="00D95AC0"/>
    <w:rsid w:val="00D9754A"/>
    <w:rsid w:val="00D9781E"/>
    <w:rsid w:val="00DA03A1"/>
    <w:rsid w:val="00DA13A5"/>
    <w:rsid w:val="00DB2BF5"/>
    <w:rsid w:val="00DE09F3"/>
    <w:rsid w:val="00DF1D12"/>
    <w:rsid w:val="00DF378E"/>
    <w:rsid w:val="00DF4E3F"/>
    <w:rsid w:val="00DF6B68"/>
    <w:rsid w:val="00DF7840"/>
    <w:rsid w:val="00E1148B"/>
    <w:rsid w:val="00E136E7"/>
    <w:rsid w:val="00E168E5"/>
    <w:rsid w:val="00E37A8C"/>
    <w:rsid w:val="00E41693"/>
    <w:rsid w:val="00E42A49"/>
    <w:rsid w:val="00E5622E"/>
    <w:rsid w:val="00E638B9"/>
    <w:rsid w:val="00E66881"/>
    <w:rsid w:val="00E72575"/>
    <w:rsid w:val="00E72A07"/>
    <w:rsid w:val="00E77838"/>
    <w:rsid w:val="00E80690"/>
    <w:rsid w:val="00E84C0A"/>
    <w:rsid w:val="00E97126"/>
    <w:rsid w:val="00EC4CC7"/>
    <w:rsid w:val="00EC4F5F"/>
    <w:rsid w:val="00ED0B45"/>
    <w:rsid w:val="00ED2EA5"/>
    <w:rsid w:val="00ED619A"/>
    <w:rsid w:val="00ED6A70"/>
    <w:rsid w:val="00ED7860"/>
    <w:rsid w:val="00EF02BE"/>
    <w:rsid w:val="00EF20BF"/>
    <w:rsid w:val="00EF69D9"/>
    <w:rsid w:val="00F042D9"/>
    <w:rsid w:val="00F155C5"/>
    <w:rsid w:val="00F15AFB"/>
    <w:rsid w:val="00F30D86"/>
    <w:rsid w:val="00F3647E"/>
    <w:rsid w:val="00F41389"/>
    <w:rsid w:val="00F53476"/>
    <w:rsid w:val="00F60566"/>
    <w:rsid w:val="00F606FD"/>
    <w:rsid w:val="00F63209"/>
    <w:rsid w:val="00F73D1F"/>
    <w:rsid w:val="00F74B65"/>
    <w:rsid w:val="00F752B3"/>
    <w:rsid w:val="00F9497D"/>
    <w:rsid w:val="00F9506B"/>
    <w:rsid w:val="00FA03AA"/>
    <w:rsid w:val="00FA0990"/>
    <w:rsid w:val="00FA6A72"/>
    <w:rsid w:val="00FB2C23"/>
    <w:rsid w:val="00FB2EB2"/>
    <w:rsid w:val="00FC0805"/>
    <w:rsid w:val="00FC102A"/>
    <w:rsid w:val="00FC2117"/>
    <w:rsid w:val="00FC2776"/>
    <w:rsid w:val="00FC3F29"/>
    <w:rsid w:val="00FC47D1"/>
    <w:rsid w:val="00FD5291"/>
    <w:rsid w:val="00FE0D31"/>
    <w:rsid w:val="00FE446A"/>
    <w:rsid w:val="00FF6D2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C093A4B"/>
  <w15:docId w15:val="{31A5F440-BD57-48B7-B6FD-B55F0CDD3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RIBA Normal"/>
    <w:qFormat/>
    <w:rsid w:val="00684C1E"/>
    <w:pPr>
      <w:overflowPunct w:val="0"/>
      <w:autoSpaceDE w:val="0"/>
      <w:autoSpaceDN w:val="0"/>
      <w:adjustRightInd w:val="0"/>
      <w:spacing w:after="120"/>
      <w:textAlignment w:val="baseline"/>
    </w:pPr>
    <w:rPr>
      <w:rFonts w:ascii="Garamond" w:hAnsi="Garamond"/>
      <w:sz w:val="23"/>
      <w:lang w:eastAsia="en-US"/>
    </w:rPr>
  </w:style>
  <w:style w:type="paragraph" w:styleId="Heading1">
    <w:name w:val="heading 1"/>
    <w:aliases w:val="RIBA Main Heading 1"/>
    <w:basedOn w:val="Normal"/>
    <w:next w:val="Normal"/>
    <w:link w:val="Heading1Char"/>
    <w:qFormat/>
    <w:rsid w:val="006C7A25"/>
    <w:pPr>
      <w:tabs>
        <w:tab w:val="left" w:pos="1134"/>
      </w:tabs>
      <w:spacing w:before="240"/>
      <w:outlineLvl w:val="0"/>
    </w:pPr>
    <w:rPr>
      <w:rFonts w:ascii="Arial" w:hAnsi="Arial"/>
      <w:b/>
      <w:bCs/>
      <w:kern w:val="32"/>
      <w:sz w:val="28"/>
      <w:szCs w:val="32"/>
    </w:rPr>
  </w:style>
  <w:style w:type="paragraph" w:styleId="Heading2">
    <w:name w:val="heading 2"/>
    <w:aliases w:val="RIBA Sub-Heading 2"/>
    <w:basedOn w:val="Normal"/>
    <w:next w:val="Normal"/>
    <w:link w:val="Heading2Char"/>
    <w:semiHidden/>
    <w:unhideWhenUsed/>
    <w:qFormat/>
    <w:rsid w:val="00684C1E"/>
    <w:pPr>
      <w:keepNext/>
      <w:keepLines/>
      <w:outlineLvl w:val="1"/>
    </w:pPr>
    <w:rPr>
      <w:rFonts w:eastAsiaTheme="majorEastAsia" w:cstheme="majorBidi"/>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RIBA Main Heading 1 Char"/>
    <w:link w:val="Heading1"/>
    <w:rsid w:val="006C7A25"/>
    <w:rPr>
      <w:rFonts w:ascii="Arial" w:hAnsi="Arial"/>
      <w:b/>
      <w:bCs/>
      <w:kern w:val="32"/>
      <w:sz w:val="28"/>
      <w:szCs w:val="32"/>
      <w:lang w:eastAsia="en-US"/>
    </w:rPr>
  </w:style>
  <w:style w:type="paragraph" w:styleId="Header">
    <w:name w:val="header"/>
    <w:basedOn w:val="Normal"/>
    <w:link w:val="HeaderChar"/>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link w:val="BodyTextChar"/>
    <w:uiPriority w:val="1"/>
    <w:qFormat/>
    <w:pPr>
      <w:spacing w:line="220" w:lineRule="exact"/>
    </w:pPr>
    <w:rPr>
      <w:rFonts w:ascii="Arial" w:hAnsi="Arial" w:cs="Arial"/>
      <w:sz w:val="16"/>
    </w:rPr>
  </w:style>
  <w:style w:type="character" w:customStyle="1" w:styleId="BodyTextChar">
    <w:name w:val="Body Text Char"/>
    <w:link w:val="BodyText"/>
    <w:uiPriority w:val="1"/>
    <w:rsid w:val="00382BDF"/>
    <w:rPr>
      <w:rFonts w:ascii="Arial" w:hAnsi="Arial" w:cs="Arial"/>
      <w:sz w:val="16"/>
      <w:lang w:eastAsia="en-US"/>
    </w:rPr>
  </w:style>
  <w:style w:type="table" w:styleId="TableGrid">
    <w:name w:val="Table Grid"/>
    <w:basedOn w:val="TableNormal"/>
    <w:rsid w:val="007577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link w:val="Header"/>
    <w:rsid w:val="005B0602"/>
    <w:rPr>
      <w:rFonts w:ascii="Garamond" w:hAnsi="Garamond"/>
      <w:sz w:val="23"/>
    </w:rPr>
  </w:style>
  <w:style w:type="paragraph" w:styleId="BalloonText">
    <w:name w:val="Balloon Text"/>
    <w:basedOn w:val="Normal"/>
    <w:link w:val="BalloonTextChar"/>
    <w:rsid w:val="00B858C4"/>
    <w:rPr>
      <w:rFonts w:ascii="Lucida Grande" w:hAnsi="Lucida Grande" w:cs="Lucida Grande"/>
      <w:sz w:val="18"/>
      <w:szCs w:val="18"/>
    </w:rPr>
  </w:style>
  <w:style w:type="character" w:customStyle="1" w:styleId="BalloonTextChar">
    <w:name w:val="Balloon Text Char"/>
    <w:basedOn w:val="DefaultParagraphFont"/>
    <w:link w:val="BalloonText"/>
    <w:rsid w:val="00B858C4"/>
    <w:rPr>
      <w:rFonts w:ascii="Lucida Grande" w:hAnsi="Lucida Grande" w:cs="Lucida Grande"/>
      <w:sz w:val="18"/>
      <w:szCs w:val="18"/>
      <w:lang w:eastAsia="en-US"/>
    </w:rPr>
  </w:style>
  <w:style w:type="paragraph" w:styleId="ListParagraph">
    <w:name w:val="List Paragraph"/>
    <w:basedOn w:val="Normal"/>
    <w:uiPriority w:val="34"/>
    <w:qFormat/>
    <w:rsid w:val="00957703"/>
    <w:pPr>
      <w:ind w:left="720"/>
      <w:contextualSpacing/>
    </w:pPr>
  </w:style>
  <w:style w:type="character" w:customStyle="1" w:styleId="Heading2Char">
    <w:name w:val="Heading 2 Char"/>
    <w:aliases w:val="RIBA Sub-Heading 2 Char"/>
    <w:basedOn w:val="DefaultParagraphFont"/>
    <w:link w:val="Heading2"/>
    <w:semiHidden/>
    <w:rsid w:val="00684C1E"/>
    <w:rPr>
      <w:rFonts w:ascii="Garamond" w:eastAsiaTheme="majorEastAsia" w:hAnsi="Garamond" w:cstheme="majorBidi"/>
      <w:b/>
      <w:bCs/>
      <w:sz w:val="23"/>
      <w:szCs w:val="26"/>
      <w:lang w:eastAsia="en-US"/>
    </w:rPr>
  </w:style>
  <w:style w:type="paragraph" w:styleId="FootnoteText">
    <w:name w:val="footnote text"/>
    <w:basedOn w:val="Normal"/>
    <w:link w:val="FootnoteTextChar"/>
    <w:semiHidden/>
    <w:unhideWhenUsed/>
    <w:rsid w:val="00082084"/>
    <w:pPr>
      <w:spacing w:after="0"/>
    </w:pPr>
    <w:rPr>
      <w:sz w:val="20"/>
    </w:rPr>
  </w:style>
  <w:style w:type="character" w:customStyle="1" w:styleId="FootnoteTextChar">
    <w:name w:val="Footnote Text Char"/>
    <w:basedOn w:val="DefaultParagraphFont"/>
    <w:link w:val="FootnoteText"/>
    <w:semiHidden/>
    <w:rsid w:val="00082084"/>
    <w:rPr>
      <w:rFonts w:ascii="Garamond" w:hAnsi="Garamond"/>
      <w:lang w:eastAsia="en-US"/>
    </w:rPr>
  </w:style>
  <w:style w:type="character" w:styleId="FootnoteReference">
    <w:name w:val="footnote reference"/>
    <w:basedOn w:val="DefaultParagraphFont"/>
    <w:semiHidden/>
    <w:unhideWhenUsed/>
    <w:rsid w:val="00082084"/>
    <w:rPr>
      <w:vertAlign w:val="superscript"/>
    </w:rPr>
  </w:style>
  <w:style w:type="character" w:styleId="Hyperlink">
    <w:name w:val="Hyperlink"/>
    <w:basedOn w:val="DefaultParagraphFont"/>
    <w:uiPriority w:val="99"/>
    <w:unhideWhenUsed/>
    <w:rsid w:val="00D9781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4445277">
      <w:bodyDiv w:val="1"/>
      <w:marLeft w:val="0"/>
      <w:marRight w:val="0"/>
      <w:marTop w:val="0"/>
      <w:marBottom w:val="0"/>
      <w:divBdr>
        <w:top w:val="none" w:sz="0" w:space="0" w:color="auto"/>
        <w:left w:val="none" w:sz="0" w:space="0" w:color="auto"/>
        <w:bottom w:val="none" w:sz="0" w:space="0" w:color="auto"/>
        <w:right w:val="none" w:sz="0" w:space="0" w:color="auto"/>
      </w:divBdr>
    </w:div>
    <w:div w:id="589240103">
      <w:bodyDiv w:val="1"/>
      <w:marLeft w:val="0"/>
      <w:marRight w:val="0"/>
      <w:marTop w:val="0"/>
      <w:marBottom w:val="0"/>
      <w:divBdr>
        <w:top w:val="none" w:sz="0" w:space="0" w:color="auto"/>
        <w:left w:val="none" w:sz="0" w:space="0" w:color="auto"/>
        <w:bottom w:val="none" w:sz="0" w:space="0" w:color="auto"/>
        <w:right w:val="none" w:sz="0" w:space="0" w:color="auto"/>
      </w:divBdr>
    </w:div>
    <w:div w:id="761756817">
      <w:bodyDiv w:val="1"/>
      <w:marLeft w:val="0"/>
      <w:marRight w:val="0"/>
      <w:marTop w:val="0"/>
      <w:marBottom w:val="0"/>
      <w:divBdr>
        <w:top w:val="none" w:sz="0" w:space="0" w:color="auto"/>
        <w:left w:val="none" w:sz="0" w:space="0" w:color="auto"/>
        <w:bottom w:val="none" w:sz="0" w:space="0" w:color="auto"/>
        <w:right w:val="none" w:sz="0" w:space="0" w:color="auto"/>
      </w:divBdr>
    </w:div>
    <w:div w:id="765349811">
      <w:bodyDiv w:val="1"/>
      <w:marLeft w:val="0"/>
      <w:marRight w:val="0"/>
      <w:marTop w:val="0"/>
      <w:marBottom w:val="0"/>
      <w:divBdr>
        <w:top w:val="none" w:sz="0" w:space="0" w:color="auto"/>
        <w:left w:val="none" w:sz="0" w:space="0" w:color="auto"/>
        <w:bottom w:val="none" w:sz="0" w:space="0" w:color="auto"/>
        <w:right w:val="none" w:sz="0" w:space="0" w:color="auto"/>
      </w:divBdr>
    </w:div>
    <w:div w:id="835918696">
      <w:bodyDiv w:val="1"/>
      <w:marLeft w:val="0"/>
      <w:marRight w:val="0"/>
      <w:marTop w:val="0"/>
      <w:marBottom w:val="0"/>
      <w:divBdr>
        <w:top w:val="none" w:sz="0" w:space="0" w:color="auto"/>
        <w:left w:val="none" w:sz="0" w:space="0" w:color="auto"/>
        <w:bottom w:val="none" w:sz="0" w:space="0" w:color="auto"/>
        <w:right w:val="none" w:sz="0" w:space="0" w:color="auto"/>
      </w:divBdr>
    </w:div>
    <w:div w:id="1644193152">
      <w:bodyDiv w:val="1"/>
      <w:marLeft w:val="0"/>
      <w:marRight w:val="0"/>
      <w:marTop w:val="0"/>
      <w:marBottom w:val="0"/>
      <w:divBdr>
        <w:top w:val="none" w:sz="0" w:space="0" w:color="auto"/>
        <w:left w:val="none" w:sz="0" w:space="0" w:color="auto"/>
        <w:bottom w:val="none" w:sz="0" w:space="0" w:color="auto"/>
        <w:right w:val="none" w:sz="0" w:space="0" w:color="auto"/>
      </w:divBdr>
    </w:div>
    <w:div w:id="1863663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www.presidentsmedals.com" TargetMode="External"/><Relationship Id="rId3" Type="http://schemas.openxmlformats.org/officeDocument/2006/relationships/customXml" Target="../customXml/item3.xml"/><Relationship Id="rId21" Type="http://schemas.openxmlformats.org/officeDocument/2006/relationships/hyperlink" Target="http://www.presidentsmedals.com"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3.xml"/><Relationship Id="rId25" Type="http://schemas.openxmlformats.org/officeDocument/2006/relationships/hyperlink" Target="mailto:sophie.arp@riba.org"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architecture.com/about/privacy-policy"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john-paul.nunes@riba.org"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mailto:presidents.medals@riba.org"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presidents.medals@riba.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mailto:presidents.medals@riba.org" TargetMode="Externa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1E78D4DFC34274DB44F0D414AAC8CB0" ma:contentTypeVersion="22" ma:contentTypeDescription="Create a new document." ma:contentTypeScope="" ma:versionID="b63ebc43addc4a4f96049ea9b9f7e3e3">
  <xsd:schema xmlns:xsd="http://www.w3.org/2001/XMLSchema" xmlns:xs="http://www.w3.org/2001/XMLSchema" xmlns:p="http://schemas.microsoft.com/office/2006/metadata/properties" xmlns:ns1="http://schemas.microsoft.com/sharepoint/v3" xmlns:ns2="a596d1da-5c8c-43f5-bbd0-f0fc7437ac29" xmlns:ns3="c9d66ac6-45f1-4d80-8763-a32d091de0f5" targetNamespace="http://schemas.microsoft.com/office/2006/metadata/properties" ma:root="true" ma:fieldsID="be1d7ebeca811b4e4493d3a2e473f693" ns1:_="" ns2:_="" ns3:_="">
    <xsd:import namespace="http://schemas.microsoft.com/sharepoint/v3"/>
    <xsd:import namespace="a596d1da-5c8c-43f5-bbd0-f0fc7437ac29"/>
    <xsd:import namespace="c9d66ac6-45f1-4d80-8763-a32d091de0f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1:_ip_UnifiedCompliancePolicyProperties" minOccurs="0"/>
                <xsd:element ref="ns1:_ip_UnifiedCompliancePolicyUIAc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96d1da-5c8c-43f5-bbd0-f0fc7437ac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49d525f1-ac56-4df3-a204-c062a3a06bdb" ma:termSetId="09814cd3-568e-fe90-9814-8d621ff8fb84" ma:anchorId="fba54fb3-c3e1-fe81-a776-ca4b69148c4d" ma:open="true" ma:isKeyword="false">
      <xsd:complexType>
        <xsd:sequence>
          <xsd:element ref="pc:Terms" minOccurs="0" maxOccurs="1"/>
        </xsd:sequence>
      </xsd:complex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9d66ac6-45f1-4d80-8763-a32d091de0f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53c0895-0bac-4180-937f-1de6d09d556f}" ma:internalName="TaxCatchAll" ma:showField="CatchAllData" ma:web="c9d66ac6-45f1-4d80-8763-a32d091de0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c9d66ac6-45f1-4d80-8763-a32d091de0f5" xsi:nil="true"/>
    <lcf76f155ced4ddcb4097134ff3c332f xmlns="a596d1da-5c8c-43f5-bbd0-f0fc7437ac29">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04E3DC-E477-47E9-A466-06B1F64461E3}">
  <ds:schemaRefs>
    <ds:schemaRef ds:uri="http://schemas.microsoft.com/sharepoint/v3/contenttype/forms"/>
  </ds:schemaRefs>
</ds:datastoreItem>
</file>

<file path=customXml/itemProps2.xml><?xml version="1.0" encoding="utf-8"?>
<ds:datastoreItem xmlns:ds="http://schemas.openxmlformats.org/officeDocument/2006/customXml" ds:itemID="{79374DC8-697A-4952-A550-13A7CF6804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96d1da-5c8c-43f5-bbd0-f0fc7437ac29"/>
    <ds:schemaRef ds:uri="c9d66ac6-45f1-4d80-8763-a32d091de0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4610C0D-0606-4372-A0E6-EF162E19C844}">
  <ds:schemaRefs>
    <ds:schemaRef ds:uri="http://schemas.microsoft.com/office/2006/metadata/properties"/>
    <ds:schemaRef ds:uri="http://schemas.microsoft.com/office/infopath/2007/PartnerControls"/>
    <ds:schemaRef ds:uri="http://schemas.microsoft.com/sharepoint/v3"/>
    <ds:schemaRef ds:uri="c9d66ac6-45f1-4d80-8763-a32d091de0f5"/>
    <ds:schemaRef ds:uri="a596d1da-5c8c-43f5-bbd0-f0fc7437ac29"/>
  </ds:schemaRefs>
</ds:datastoreItem>
</file>

<file path=customXml/itemProps4.xml><?xml version="1.0" encoding="utf-8"?>
<ds:datastoreItem xmlns:ds="http://schemas.openxmlformats.org/officeDocument/2006/customXml" ds:itemID="{7E628714-25A4-4BF8-A87D-A7C854DB8F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2331</Words>
  <Characters>13287</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Meeting</vt:lpstr>
    </vt:vector>
  </TitlesOfParts>
  <Company>RIBA</Company>
  <LinksUpToDate>false</LinksUpToDate>
  <CharactersWithSpaces>15587</CharactersWithSpaces>
  <SharedDoc>false</SharedDoc>
  <HLinks>
    <vt:vector size="12" baseType="variant">
      <vt:variant>
        <vt:i4>6750225</vt:i4>
      </vt:variant>
      <vt:variant>
        <vt:i4>2134</vt:i4>
      </vt:variant>
      <vt:variant>
        <vt:i4>1025</vt:i4>
      </vt:variant>
      <vt:variant>
        <vt:i4>1</vt:i4>
      </vt:variant>
      <vt:variant>
        <vt:lpwstr>Small_02_Logo</vt:lpwstr>
      </vt:variant>
      <vt:variant>
        <vt:lpwstr/>
      </vt:variant>
      <vt:variant>
        <vt:i4>6094924</vt:i4>
      </vt:variant>
      <vt:variant>
        <vt:i4>2162</vt:i4>
      </vt:variant>
      <vt:variant>
        <vt:i4>1026</vt:i4>
      </vt:variant>
      <vt:variant>
        <vt:i4>1</vt:i4>
      </vt:variant>
      <vt:variant>
        <vt:lpwstr>RIBA18MM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RIBA Silver Medal 2024 - Entry Statements and Briefs Information</dc:title>
  <dc:creator>John-Paul Nunes</dc:creator>
  <cp:keywords>RIBA; RIBA President's Medals; RIBA Silver Medal</cp:keywords>
  <cp:lastModifiedBy>John-Paul Nunes</cp:lastModifiedBy>
  <cp:revision>47</cp:revision>
  <dcterms:created xsi:type="dcterms:W3CDTF">2025-06-03T14:22:00Z</dcterms:created>
  <dcterms:modified xsi:type="dcterms:W3CDTF">2025-06-04T15:09:00Z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0x01010041E78D4DFC34274DB44F0D414AAC8CB0</vt:lpwstr>
  </property>
  <property fmtid="{D5CDD505-2E9C-101B-9397-08002B2CF9AE}" pid="3" name="Order">
    <vt:r8>377600</vt:r8>
  </property>
  <property fmtid="{D5CDD505-2E9C-101B-9397-08002B2CF9AE}" pid="4" name="MediaServiceImageTags">
    <vt:lpwstr/>
  </property>
</Properties>
</file>